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C02E0" w:rsidRPr="006C02E0" w:rsidRDefault="006C02E0" w:rsidP="006C0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C02E0">
        <w:rPr>
          <w:rFonts w:ascii="Calibri" w:eastAsia="Times New Roman" w:hAnsi="Calibri" w:cs="Times New Roman"/>
          <w:b/>
          <w:sz w:val="24"/>
          <w:szCs w:val="24"/>
          <w:lang w:eastAsia="pl-PL"/>
        </w:rPr>
        <w:t>Regulamin Rekrutacji i Uczestnictwa w projekcie</w:t>
      </w:r>
    </w:p>
    <w:p w:rsidR="006C02E0" w:rsidRPr="006C02E0" w:rsidRDefault="006C02E0" w:rsidP="006C0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6C02E0" w:rsidRPr="006C02E0" w:rsidRDefault="006C02E0" w:rsidP="00E30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pl-PL"/>
        </w:rPr>
      </w:pPr>
      <w:r w:rsidRPr="006C02E0">
        <w:rPr>
          <w:rFonts w:ascii="Calibri" w:eastAsia="Times New Roman" w:hAnsi="Calibri" w:cs="Times New Roman"/>
          <w:b/>
          <w:iCs/>
          <w:lang w:eastAsia="pl-PL"/>
        </w:rPr>
        <w:t>Słownik pojęć</w:t>
      </w:r>
    </w:p>
    <w:p w:rsidR="006C02E0" w:rsidRPr="006C02E0" w:rsidRDefault="006C02E0" w:rsidP="00E30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C02E0">
        <w:rPr>
          <w:rFonts w:ascii="Calibri" w:eastAsia="Times New Roman" w:hAnsi="Calibri" w:cs="Times New Roman"/>
          <w:color w:val="000000"/>
          <w:lang w:eastAsia="pl-PL"/>
        </w:rPr>
        <w:t xml:space="preserve">Użyte w niniejszym Regulaminie pojęcia oznaczają: </w:t>
      </w:r>
    </w:p>
    <w:p w:rsidR="00D955E0" w:rsidRPr="00D955E0" w:rsidRDefault="003C2E3B" w:rsidP="00E30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sym w:font="Wingdings" w:char="F09F"/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  </w:t>
      </w:r>
      <w:r w:rsidR="006C02E0" w:rsidRPr="00D955E0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Projekt – </w:t>
      </w:r>
      <w:r w:rsidR="006C02E0" w:rsidRPr="00D955E0">
        <w:rPr>
          <w:rFonts w:ascii="Calibri" w:eastAsia="Times New Roman" w:hAnsi="Calibri" w:cs="Times New Roman"/>
          <w:bCs/>
          <w:color w:val="000000"/>
          <w:lang w:eastAsia="pl-PL"/>
        </w:rPr>
        <w:t>projekt „</w:t>
      </w:r>
      <w:r w:rsidR="004C7451">
        <w:rPr>
          <w:rFonts w:ascii="Calibri" w:eastAsia="Times New Roman" w:hAnsi="Calibri" w:cs="Times New Roman"/>
          <w:b/>
          <w:bCs/>
          <w:color w:val="000000"/>
          <w:lang w:eastAsia="pl-PL"/>
        </w:rPr>
        <w:t>Czas na aktywność</w:t>
      </w:r>
      <w:r w:rsidR="003820B2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w powiecie szydłowieckim</w:t>
      </w:r>
      <w:r w:rsidR="006C02E0" w:rsidRPr="00D955E0">
        <w:rPr>
          <w:rFonts w:ascii="Calibri" w:eastAsia="Times New Roman" w:hAnsi="Calibri" w:cs="Times New Roman"/>
          <w:bCs/>
          <w:color w:val="000000"/>
          <w:lang w:eastAsia="pl-PL"/>
        </w:rPr>
        <w:t xml:space="preserve">” </w:t>
      </w:r>
      <w:r w:rsidR="006C02E0" w:rsidRPr="00D955E0">
        <w:rPr>
          <w:rFonts w:ascii="Calibri" w:eastAsia="Times New Roman" w:hAnsi="Calibri" w:cs="Times New Roman"/>
          <w:bCs/>
          <w:lang w:eastAsia="pl-PL"/>
        </w:rPr>
        <w:t>nr umowy</w:t>
      </w:r>
      <w:r w:rsidR="006C02E0" w:rsidRPr="00D955E0">
        <w:rPr>
          <w:rFonts w:ascii="Calibri" w:eastAsia="Times New Roman" w:hAnsi="Calibri" w:cs="Times New Roman"/>
          <w:bCs/>
          <w:color w:val="FF0000"/>
          <w:lang w:eastAsia="pl-PL"/>
        </w:rPr>
        <w:t xml:space="preserve"> </w:t>
      </w:r>
      <w:r w:rsidR="00D955E0" w:rsidRPr="00D955E0">
        <w:rPr>
          <w:rFonts w:ascii="Calibri" w:eastAsia="Times New Roman" w:hAnsi="Calibri" w:cs="Times New Roman"/>
          <w:b/>
          <w:lang w:eastAsia="pl-PL"/>
        </w:rPr>
        <w:t>RPMA.</w:t>
      </w:r>
      <w:r w:rsidR="003820B2">
        <w:rPr>
          <w:rFonts w:ascii="Calibri" w:eastAsia="Times New Roman" w:hAnsi="Calibri" w:cs="Times New Roman"/>
          <w:b/>
          <w:lang w:eastAsia="pl-PL"/>
        </w:rPr>
        <w:t>09.01.</w:t>
      </w:r>
      <w:r w:rsidR="00D955E0" w:rsidRPr="00D955E0">
        <w:rPr>
          <w:rFonts w:ascii="Calibri" w:eastAsia="Times New Roman" w:hAnsi="Calibri" w:cs="Times New Roman"/>
          <w:b/>
          <w:lang w:eastAsia="pl-PL"/>
        </w:rPr>
        <w:t>00-14-</w:t>
      </w:r>
      <w:r w:rsidR="003820B2">
        <w:rPr>
          <w:rFonts w:ascii="Calibri" w:eastAsia="Times New Roman" w:hAnsi="Calibri" w:cs="Times New Roman"/>
          <w:b/>
          <w:lang w:eastAsia="pl-PL"/>
        </w:rPr>
        <w:t>6100</w:t>
      </w:r>
      <w:r w:rsidR="00D955E0" w:rsidRPr="00D955E0">
        <w:rPr>
          <w:rFonts w:ascii="Calibri" w:eastAsia="Times New Roman" w:hAnsi="Calibri" w:cs="Times New Roman"/>
          <w:b/>
          <w:lang w:eastAsia="pl-PL"/>
        </w:rPr>
        <w:t>/16-00</w:t>
      </w:r>
    </w:p>
    <w:p w:rsidR="006C02E0" w:rsidRPr="00D955E0" w:rsidRDefault="003C2E3B" w:rsidP="00E30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sym w:font="Wingdings" w:char="F09F"/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  <w:r w:rsidR="006C02E0" w:rsidRPr="00D955E0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Instytucja Pośrednicząca – </w:t>
      </w:r>
      <w:r w:rsidR="006C02E0" w:rsidRPr="00D955E0">
        <w:rPr>
          <w:rFonts w:ascii="Calibri" w:eastAsia="Times New Roman" w:hAnsi="Calibri" w:cs="Calibri"/>
          <w:lang w:eastAsia="pl-PL"/>
        </w:rPr>
        <w:t xml:space="preserve">Instytucja Pośrednicząca Regionalnego Programu Operacyjnego  Województwa Mazowieckiego na lata2014-2020 – Mazowiecka Jednostka Wdrażania </w:t>
      </w:r>
      <w:r w:rsidR="00A77374" w:rsidRPr="00D955E0">
        <w:rPr>
          <w:rFonts w:ascii="Calibri" w:eastAsia="Times New Roman" w:hAnsi="Calibri" w:cs="Calibri"/>
          <w:lang w:eastAsia="pl-PL"/>
        </w:rPr>
        <w:t>Programów</w:t>
      </w:r>
      <w:r w:rsidR="006C02E0" w:rsidRPr="00D955E0">
        <w:rPr>
          <w:rFonts w:ascii="Calibri" w:eastAsia="Times New Roman" w:hAnsi="Calibri" w:cs="Calibri"/>
          <w:lang w:eastAsia="pl-PL"/>
        </w:rPr>
        <w:t xml:space="preserve"> Unijnych</w:t>
      </w:r>
    </w:p>
    <w:p w:rsidR="003820B2" w:rsidRPr="003820B2" w:rsidRDefault="006C02E0" w:rsidP="00E30C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C02E0">
        <w:rPr>
          <w:rFonts w:ascii="Calibri" w:eastAsia="Times New Roman" w:hAnsi="Calibri" w:cs="Times New Roman"/>
          <w:b/>
          <w:bCs/>
          <w:color w:val="000000"/>
          <w:lang w:eastAsia="pl-PL"/>
        </w:rPr>
        <w:t>Beneficjent/Projektodawca</w:t>
      </w:r>
      <w:r w:rsidRPr="006C02E0">
        <w:rPr>
          <w:rFonts w:ascii="Calibri" w:eastAsia="Times New Roman" w:hAnsi="Calibri" w:cs="Times New Roman"/>
          <w:color w:val="000000"/>
          <w:lang w:eastAsia="pl-PL"/>
        </w:rPr>
        <w:t xml:space="preserve"> –</w:t>
      </w:r>
      <w:r w:rsidRPr="006C02E0">
        <w:rPr>
          <w:rFonts w:ascii="Calibri" w:eastAsia="Times New Roman" w:hAnsi="Calibri" w:cs="Times New Roman"/>
          <w:lang w:eastAsia="pl-PL"/>
        </w:rPr>
        <w:t xml:space="preserve"> </w:t>
      </w:r>
      <w:r w:rsidR="003820B2">
        <w:rPr>
          <w:rFonts w:ascii="Calibri" w:eastAsia="Times New Roman" w:hAnsi="Calibri" w:cs="Times New Roman"/>
          <w:lang w:eastAsia="pl-PL"/>
        </w:rPr>
        <w:t>Towarzystwo ALTUM Programy Społeczno-Gospodarcze</w:t>
      </w:r>
    </w:p>
    <w:p w:rsidR="006C02E0" w:rsidRPr="006C02E0" w:rsidRDefault="003820B2" w:rsidP="00E30C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Partner –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 xml:space="preserve"> Gmina Jastrząb/Gminny Ośrodek Pomocy Społecznej w Jastrzębiu, „BABEL”</w:t>
      </w:r>
      <w:r w:rsidR="006C02E0" w:rsidRPr="006C02E0">
        <w:rPr>
          <w:rFonts w:ascii="Calibri" w:eastAsia="Times New Roman" w:hAnsi="Calibri" w:cs="Times New Roman"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 xml:space="preserve"> Szkoła </w:t>
      </w:r>
      <w:r w:rsidR="004C7451">
        <w:rPr>
          <w:rFonts w:ascii="Calibri" w:eastAsia="Times New Roman" w:hAnsi="Calibri" w:cs="Times New Roman"/>
          <w:bCs/>
          <w:color w:val="000000"/>
          <w:lang w:eastAsia="pl-PL"/>
        </w:rPr>
        <w:br/>
      </w:r>
      <w:r>
        <w:rPr>
          <w:rFonts w:ascii="Calibri" w:eastAsia="Times New Roman" w:hAnsi="Calibri" w:cs="Times New Roman"/>
          <w:bCs/>
          <w:color w:val="000000"/>
          <w:lang w:eastAsia="pl-PL"/>
        </w:rPr>
        <w:t xml:space="preserve">i Księgarnia Językowa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pl-PL"/>
        </w:rPr>
        <w:t>s.c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pl-PL"/>
        </w:rPr>
        <w:t xml:space="preserve"> Monika Kaczor-Kramarska i Piotr Kramarski</w:t>
      </w:r>
    </w:p>
    <w:p w:rsidR="006C02E0" w:rsidRPr="006C02E0" w:rsidRDefault="006C02E0" w:rsidP="00E30C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C02E0">
        <w:rPr>
          <w:rFonts w:ascii="Calibri" w:eastAsia="Times New Roman" w:hAnsi="Calibri" w:cs="Times New Roman"/>
          <w:b/>
          <w:color w:val="000000"/>
          <w:lang w:eastAsia="pl-PL"/>
        </w:rPr>
        <w:t xml:space="preserve">Kandydat </w:t>
      </w:r>
      <w:r w:rsidRPr="006C02E0">
        <w:rPr>
          <w:rFonts w:ascii="Calibri" w:eastAsia="Times New Roman" w:hAnsi="Calibri" w:cs="Times New Roman"/>
          <w:color w:val="000000"/>
          <w:lang w:eastAsia="pl-PL"/>
        </w:rPr>
        <w:t>– osoba starająca się o udział w Projekcie,</w:t>
      </w:r>
    </w:p>
    <w:p w:rsidR="006C02E0" w:rsidRPr="006C02E0" w:rsidRDefault="006C02E0" w:rsidP="00E30C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b/>
          <w:bCs/>
          <w:color w:val="000000"/>
          <w:lang w:eastAsia="pl-PL"/>
        </w:rPr>
        <w:sym w:font="Symbol" w:char="F0B7"/>
      </w:r>
      <w:r w:rsidR="003820B2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 </w:t>
      </w:r>
      <w:r w:rsidRPr="006C02E0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Uczestnik projektu </w:t>
      </w:r>
      <w:r w:rsidRPr="006C02E0">
        <w:rPr>
          <w:rFonts w:ascii="Calibri" w:eastAsia="Times New Roman" w:hAnsi="Calibri" w:cs="Times New Roman"/>
          <w:color w:val="000000"/>
          <w:lang w:eastAsia="pl-PL"/>
        </w:rPr>
        <w:t xml:space="preserve">– osoba </w:t>
      </w:r>
      <w:r w:rsidRPr="006C02E0">
        <w:rPr>
          <w:rFonts w:ascii="Calibri" w:eastAsia="Times New Roman" w:hAnsi="Calibri" w:cs="Times New Roman"/>
          <w:lang w:eastAsia="pl-PL"/>
        </w:rPr>
        <w:t xml:space="preserve">zakwalifikowana do udziału w projekcie, zgodnie z zasadami określonymi w niniejszym Regulaminie oraz Dokumentacji Konkursowej. Osoba </w:t>
      </w:r>
      <w:r w:rsidR="003820B2">
        <w:rPr>
          <w:rFonts w:ascii="Calibri" w:eastAsia="Times New Roman" w:hAnsi="Calibri" w:cs="Times New Roman"/>
          <w:lang w:eastAsia="pl-PL"/>
        </w:rPr>
        <w:t>zagrożona ubóstwem lub wykluczeniem społecznym zamieszkująca powiat szydłowiecki</w:t>
      </w:r>
    </w:p>
    <w:p w:rsidR="006C02E0" w:rsidRPr="004C7451" w:rsidRDefault="006C02E0" w:rsidP="006C02E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>Społeczno-Gospodarcze, ul. Czachowskiego 34, 26-600 Radom tel. 603 634 099 , fax 48/363 91 52; e-mail:</w:t>
      </w:r>
      <w:r w:rsidR="004C7451">
        <w:rPr>
          <w:rFonts w:ascii="Calibri" w:eastAsia="Times New Roman" w:hAnsi="Calibri" w:cs="Times New Roman"/>
          <w:color w:val="0000FF"/>
          <w:u w:val="single"/>
          <w:lang w:eastAsia="pl-PL"/>
        </w:rPr>
        <w:t xml:space="preserve"> </w:t>
      </w:r>
      <w:hyperlink r:id="rId7" w:history="1">
        <w:r w:rsidR="004C7451" w:rsidRPr="001C0F6D">
          <w:rPr>
            <w:rStyle w:val="Hipercze"/>
            <w:rFonts w:ascii="Calibri" w:eastAsia="Times New Roman" w:hAnsi="Calibri" w:cs="Times New Roman"/>
            <w:lang w:eastAsia="pl-PL"/>
          </w:rPr>
          <w:t>jlech@altum.pl</w:t>
        </w:r>
      </w:hyperlink>
    </w:p>
    <w:p w:rsidR="006C02E0" w:rsidRPr="0086115C" w:rsidRDefault="006C02E0" w:rsidP="004C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6C02E0" w:rsidRPr="006C02E0" w:rsidRDefault="006C02E0" w:rsidP="006C02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C02E0">
        <w:rPr>
          <w:rFonts w:ascii="Calibri" w:eastAsia="Times New Roman" w:hAnsi="Calibri" w:cs="Times New Roman"/>
          <w:b/>
          <w:color w:val="000000"/>
          <w:lang w:eastAsia="pl-PL"/>
        </w:rPr>
        <w:t xml:space="preserve">§ 1. </w:t>
      </w:r>
      <w:r w:rsidRPr="006C02E0">
        <w:rPr>
          <w:rFonts w:ascii="Calibri" w:eastAsia="Times New Roman" w:hAnsi="Calibri" w:cs="Times New Roman"/>
          <w:b/>
          <w:bCs/>
          <w:color w:val="000000"/>
          <w:lang w:eastAsia="pl-PL"/>
        </w:rPr>
        <w:t>Postanowienia ogólne</w:t>
      </w: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C02E0" w:rsidRPr="00027C10" w:rsidRDefault="006C02E0" w:rsidP="009E246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027C10">
        <w:rPr>
          <w:rFonts w:ascii="Calibri" w:eastAsia="Times New Roman" w:hAnsi="Calibri" w:cs="Tahoma"/>
          <w:bCs/>
          <w:iCs/>
          <w:lang w:eastAsia="pl-PL"/>
        </w:rPr>
        <w:t xml:space="preserve">Niniejszy Regulamin określa zasady </w:t>
      </w:r>
      <w:r w:rsidR="003F7500" w:rsidRPr="00027C10">
        <w:rPr>
          <w:rFonts w:ascii="Calibri" w:eastAsia="Times New Roman" w:hAnsi="Calibri" w:cs="Tahoma"/>
          <w:bCs/>
          <w:iCs/>
          <w:lang w:eastAsia="pl-PL"/>
        </w:rPr>
        <w:t>rekrutacji i</w:t>
      </w:r>
      <w:r w:rsidRPr="00027C10">
        <w:rPr>
          <w:rFonts w:ascii="Calibri" w:eastAsia="Times New Roman" w:hAnsi="Calibri" w:cs="Tahoma"/>
          <w:bCs/>
          <w:iCs/>
          <w:lang w:eastAsia="pl-PL"/>
        </w:rPr>
        <w:t xml:space="preserve"> uczestnictwa w projekcie </w:t>
      </w:r>
      <w:r w:rsidRPr="00027C10">
        <w:rPr>
          <w:rFonts w:ascii="Calibri" w:eastAsia="Times New Roman" w:hAnsi="Calibri" w:cs="Times New Roman"/>
          <w:lang w:eastAsia="pl-PL"/>
        </w:rPr>
        <w:t xml:space="preserve">pt. </w:t>
      </w:r>
      <w:r w:rsidRPr="00027C10">
        <w:rPr>
          <w:rFonts w:ascii="Calibri" w:eastAsia="Times New Roman" w:hAnsi="Calibri" w:cs="Times New Roman"/>
          <w:b/>
          <w:lang w:eastAsia="pl-PL"/>
        </w:rPr>
        <w:t>„</w:t>
      </w:r>
      <w:r w:rsidR="00027C10" w:rsidRPr="00027C10">
        <w:rPr>
          <w:rFonts w:ascii="Calibri" w:eastAsia="Times New Roman" w:hAnsi="Calibri" w:cs="Times New Roman"/>
          <w:b/>
          <w:lang w:eastAsia="pl-PL"/>
        </w:rPr>
        <w:t>Czas na aktywność w powiecie szydłowieckim</w:t>
      </w:r>
      <w:r w:rsidRPr="00027C10">
        <w:rPr>
          <w:rFonts w:ascii="Calibri" w:eastAsia="Times New Roman" w:hAnsi="Calibri" w:cs="Times New Roman"/>
          <w:b/>
          <w:lang w:eastAsia="pl-PL"/>
        </w:rPr>
        <w:t>”</w:t>
      </w:r>
      <w:r w:rsidRPr="00027C10">
        <w:rPr>
          <w:rFonts w:ascii="Calibri" w:eastAsia="Times New Roman" w:hAnsi="Calibri" w:cs="Times New Roman"/>
          <w:lang w:eastAsia="pl-PL"/>
        </w:rPr>
        <w:t xml:space="preserve"> w ramach Działania </w:t>
      </w:r>
      <w:r w:rsidR="00027C10" w:rsidRPr="00027C10">
        <w:rPr>
          <w:rFonts w:ascii="Calibri" w:eastAsia="Times New Roman" w:hAnsi="Calibri" w:cs="Times New Roman"/>
          <w:lang w:eastAsia="pl-PL"/>
        </w:rPr>
        <w:t xml:space="preserve">9.1 Aktywizacja społeczno-zawodowa osób zagrożonych wykluczeniem społecznym i przeciwdziałanie wykluczeniu społecznemu </w:t>
      </w:r>
      <w:r w:rsidRPr="00027C10">
        <w:rPr>
          <w:rFonts w:ascii="Calibri" w:eastAsia="Times New Roman" w:hAnsi="Calibri" w:cs="Times New Roman"/>
          <w:lang w:eastAsia="pl-PL"/>
        </w:rPr>
        <w:t>Kompetencje kluczowe osób dorosłych o nr:</w:t>
      </w:r>
      <w:r w:rsidRPr="00027C10">
        <w:rPr>
          <w:rFonts w:ascii="Calibri" w:eastAsia="Times New Roman" w:hAnsi="Calibri" w:cs="Arial"/>
          <w:lang w:eastAsia="ar-SA"/>
        </w:rPr>
        <w:t xml:space="preserve"> </w:t>
      </w:r>
      <w:r w:rsidR="00027C10" w:rsidRPr="00027C10">
        <w:rPr>
          <w:rFonts w:ascii="Calibri" w:eastAsia="Times New Roman" w:hAnsi="Calibri" w:cs="Arial"/>
          <w:lang w:eastAsia="ar-SA"/>
        </w:rPr>
        <w:t>RPMA.09.01.00-14-6100/16-00</w:t>
      </w:r>
      <w:r w:rsidR="00D955E0" w:rsidRPr="00027C10">
        <w:rPr>
          <w:rFonts w:ascii="Calibri" w:eastAsia="Times New Roman" w:hAnsi="Calibri" w:cs="Arial"/>
          <w:lang w:eastAsia="ar-SA"/>
        </w:rPr>
        <w:t xml:space="preserve">0 </w:t>
      </w:r>
      <w:r w:rsidRPr="00027C10">
        <w:rPr>
          <w:rFonts w:ascii="Calibri" w:eastAsia="Times New Roman" w:hAnsi="Calibri" w:cs="Times New Roman"/>
          <w:lang w:eastAsia="pl-PL"/>
        </w:rPr>
        <w:t xml:space="preserve">realizowanego przez </w:t>
      </w:r>
      <w:r w:rsidR="00027C10" w:rsidRPr="00027C10">
        <w:rPr>
          <w:rFonts w:ascii="Calibri" w:eastAsia="Times New Roman" w:hAnsi="Calibri" w:cs="Times New Roman"/>
          <w:lang w:eastAsia="pl-PL"/>
        </w:rPr>
        <w:t xml:space="preserve">Towarzystwo Altum Programy Społeczno-Gospodarcze w partnerstwie </w:t>
      </w:r>
      <w:r w:rsidR="00027C10" w:rsidRPr="00027C10">
        <w:rPr>
          <w:rFonts w:ascii="Calibri" w:eastAsia="Times New Roman" w:hAnsi="Calibri" w:cs="Times New Roman"/>
          <w:lang w:eastAsia="pl-PL"/>
        </w:rPr>
        <w:br/>
        <w:t>z Gmin</w:t>
      </w:r>
      <w:r w:rsidR="009E2460">
        <w:rPr>
          <w:rFonts w:ascii="Calibri" w:eastAsia="Times New Roman" w:hAnsi="Calibri" w:cs="Times New Roman"/>
          <w:lang w:eastAsia="pl-PL"/>
        </w:rPr>
        <w:t>ą</w:t>
      </w:r>
      <w:r w:rsidR="00027C10" w:rsidRPr="00027C10">
        <w:rPr>
          <w:rFonts w:ascii="Calibri" w:eastAsia="Times New Roman" w:hAnsi="Calibri" w:cs="Times New Roman"/>
          <w:lang w:eastAsia="pl-PL"/>
        </w:rPr>
        <w:t xml:space="preserve"> Jastrząb/Gminny Ośrodek Pomocy Społecznej w Jastrzębiu,</w:t>
      </w:r>
      <w:r w:rsidR="009E2460">
        <w:rPr>
          <w:rFonts w:ascii="Calibri" w:eastAsia="Times New Roman" w:hAnsi="Calibri" w:cs="Times New Roman"/>
          <w:lang w:eastAsia="pl-PL"/>
        </w:rPr>
        <w:t xml:space="preserve"> oraz </w:t>
      </w:r>
      <w:r w:rsidR="00027C10" w:rsidRPr="00027C10">
        <w:rPr>
          <w:rFonts w:ascii="Calibri" w:eastAsia="Times New Roman" w:hAnsi="Calibri" w:cs="Times New Roman"/>
          <w:lang w:eastAsia="pl-PL"/>
        </w:rPr>
        <w:t xml:space="preserve"> „BABEL”  Szkoła</w:t>
      </w:r>
      <w:r w:rsidR="009E2460">
        <w:rPr>
          <w:rFonts w:ascii="Calibri" w:eastAsia="Times New Roman" w:hAnsi="Calibri" w:cs="Times New Roman"/>
          <w:lang w:eastAsia="pl-PL"/>
        </w:rPr>
        <w:br/>
      </w:r>
      <w:r w:rsidR="00027C10" w:rsidRPr="00027C10">
        <w:rPr>
          <w:rFonts w:ascii="Calibri" w:eastAsia="Times New Roman" w:hAnsi="Calibri" w:cs="Times New Roman"/>
          <w:lang w:eastAsia="pl-PL"/>
        </w:rPr>
        <w:t xml:space="preserve"> i Księgarnia Językowa </w:t>
      </w:r>
      <w:proofErr w:type="spellStart"/>
      <w:r w:rsidR="00027C10" w:rsidRPr="00027C10">
        <w:rPr>
          <w:rFonts w:ascii="Calibri" w:eastAsia="Times New Roman" w:hAnsi="Calibri" w:cs="Times New Roman"/>
          <w:lang w:eastAsia="pl-PL"/>
        </w:rPr>
        <w:t>s.c</w:t>
      </w:r>
      <w:proofErr w:type="spellEnd"/>
      <w:r w:rsidR="00027C10" w:rsidRPr="00027C10">
        <w:rPr>
          <w:rFonts w:ascii="Calibri" w:eastAsia="Times New Roman" w:hAnsi="Calibri" w:cs="Times New Roman"/>
          <w:lang w:eastAsia="pl-PL"/>
        </w:rPr>
        <w:t xml:space="preserve"> Monika Kaczor-Kramarska i Piotr Kramarski</w:t>
      </w:r>
    </w:p>
    <w:p w:rsidR="006C02E0" w:rsidRPr="006C02E0" w:rsidRDefault="006C02E0" w:rsidP="009E24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ahoma"/>
          <w:bCs/>
          <w:iCs/>
          <w:lang w:eastAsia="pl-PL"/>
        </w:rPr>
        <w:t xml:space="preserve">Okres realizacji projektu: </w:t>
      </w:r>
      <w:r w:rsidRPr="00D955E0">
        <w:rPr>
          <w:rFonts w:ascii="Calibri" w:eastAsia="Times New Roman" w:hAnsi="Calibri" w:cs="Tahoma"/>
          <w:bCs/>
          <w:iCs/>
          <w:lang w:eastAsia="pl-PL"/>
        </w:rPr>
        <w:t>01.</w:t>
      </w:r>
      <w:r w:rsidR="00027C10">
        <w:rPr>
          <w:rFonts w:ascii="Calibri" w:eastAsia="Times New Roman" w:hAnsi="Calibri" w:cs="Tahoma"/>
          <w:bCs/>
          <w:iCs/>
          <w:lang w:eastAsia="pl-PL"/>
        </w:rPr>
        <w:t>01.2017</w:t>
      </w:r>
      <w:r w:rsidRPr="00D955E0">
        <w:rPr>
          <w:rFonts w:ascii="Calibri" w:eastAsia="Times New Roman" w:hAnsi="Calibri" w:cs="Tahoma"/>
          <w:bCs/>
          <w:iCs/>
          <w:lang w:eastAsia="pl-PL"/>
        </w:rPr>
        <w:t xml:space="preserve"> – </w:t>
      </w:r>
      <w:r w:rsidR="00027C10">
        <w:rPr>
          <w:rFonts w:ascii="Calibri" w:eastAsia="Times New Roman" w:hAnsi="Calibri" w:cs="Tahoma"/>
          <w:bCs/>
          <w:iCs/>
          <w:lang w:eastAsia="pl-PL"/>
        </w:rPr>
        <w:t>30.06</w:t>
      </w:r>
      <w:r w:rsidRPr="00D955E0">
        <w:rPr>
          <w:rFonts w:ascii="Calibri" w:eastAsia="Times New Roman" w:hAnsi="Calibri" w:cs="Tahoma"/>
          <w:bCs/>
          <w:iCs/>
          <w:lang w:eastAsia="pl-PL"/>
        </w:rPr>
        <w:t>.2018</w:t>
      </w:r>
    </w:p>
    <w:p w:rsidR="006C02E0" w:rsidRPr="006C02E0" w:rsidRDefault="006C02E0" w:rsidP="009E24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>Projekt realizowany jest na terenie powiat</w:t>
      </w:r>
      <w:r w:rsidR="00027C10">
        <w:rPr>
          <w:rFonts w:ascii="Calibri" w:eastAsia="Times New Roman" w:hAnsi="Calibri" w:cs="Times New Roman"/>
          <w:lang w:eastAsia="pl-PL"/>
        </w:rPr>
        <w:t>u szydłowieckiego</w:t>
      </w:r>
      <w:r w:rsidRPr="006C02E0">
        <w:rPr>
          <w:rFonts w:ascii="Calibri" w:eastAsia="Times New Roman" w:hAnsi="Calibri" w:cs="Times New Roman"/>
          <w:lang w:eastAsia="pl-PL"/>
        </w:rPr>
        <w:t xml:space="preserve"> </w:t>
      </w:r>
    </w:p>
    <w:p w:rsidR="006C02E0" w:rsidRPr="006C02E0" w:rsidRDefault="006C02E0" w:rsidP="009E24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6C02E0">
        <w:rPr>
          <w:rFonts w:ascii="Calibri" w:eastAsia="Times New Roman" w:hAnsi="Calibri" w:cs="Times New Roman"/>
          <w:b/>
          <w:color w:val="000000"/>
          <w:lang w:eastAsia="pl-PL"/>
        </w:rPr>
        <w:t>§ 2. Uczestnicy projektu</w:t>
      </w:r>
    </w:p>
    <w:p w:rsidR="006C02E0" w:rsidRPr="00F934CE" w:rsidRDefault="006C02E0" w:rsidP="00F934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934CE">
        <w:rPr>
          <w:rFonts w:ascii="Calibri" w:eastAsia="Times New Roman" w:hAnsi="Calibri" w:cs="Times New Roman"/>
          <w:color w:val="000000"/>
          <w:lang w:eastAsia="pl-PL"/>
        </w:rPr>
        <w:t xml:space="preserve"> Uczestnikami projektu mogą być osoby 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>50 os. zagrożone ubóstwem</w:t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 xml:space="preserve"> lub wyklucz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>eniem społecznym zamieszkujące w rozumieniu</w:t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 xml:space="preserve"> przepisów K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 xml:space="preserve">odeksu </w:t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>C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>ywilnego w powiecie</w:t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 xml:space="preserve"> szydłowieckim (woj. mazowie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 xml:space="preserve">ckie, gm. poniżej progu </w:t>
      </w:r>
      <w:proofErr w:type="spellStart"/>
      <w:r w:rsidR="00F934CE">
        <w:rPr>
          <w:rFonts w:ascii="Calibri" w:eastAsia="Times New Roman" w:hAnsi="Calibri" w:cs="Times New Roman"/>
          <w:color w:val="000000"/>
          <w:lang w:eastAsia="pl-PL"/>
        </w:rPr>
        <w:t>defaworyzacji</w:t>
      </w:r>
      <w:proofErr w:type="spellEnd"/>
      <w:r w:rsidR="00F934CE">
        <w:rPr>
          <w:rFonts w:ascii="Calibri" w:eastAsia="Times New Roman" w:hAnsi="Calibri" w:cs="Times New Roman"/>
          <w:color w:val="000000"/>
          <w:lang w:eastAsia="pl-PL"/>
        </w:rPr>
        <w:t xml:space="preserve"> określone </w:t>
      </w:r>
      <w:r w:rsidR="009E2460">
        <w:rPr>
          <w:rFonts w:ascii="Calibri" w:eastAsia="Times New Roman" w:hAnsi="Calibri" w:cs="Times New Roman"/>
          <w:color w:val="000000"/>
          <w:lang w:eastAsia="pl-PL"/>
        </w:rPr>
        <w:br/>
      </w:r>
      <w:r w:rsidR="00F934CE">
        <w:rPr>
          <w:rFonts w:ascii="Calibri" w:eastAsia="Times New Roman" w:hAnsi="Calibri" w:cs="Times New Roman"/>
          <w:color w:val="000000"/>
          <w:lang w:eastAsia="pl-PL"/>
        </w:rPr>
        <w:t xml:space="preserve">w Mazowieckim barometrze ubóstwa i wykluczenia społecznego). Wnioskodawca </w:t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>zapewnia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>, że preferowane do objęcia wsparcia w ramach projektu są osoby korzystające</w:t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4C7451">
        <w:rPr>
          <w:rFonts w:ascii="Calibri" w:eastAsia="Times New Roman" w:hAnsi="Calibri" w:cs="Times New Roman"/>
          <w:color w:val="000000"/>
          <w:lang w:eastAsia="pl-PL"/>
        </w:rPr>
        <w:br/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>z PO PŻ 2014-2020, a zakres wsparcia dla tych osób lub rodzin nie będzie powielał działań, któr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>e dana osoba lub rodzina otrzymała</w:t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 xml:space="preserve"> lub otrzymuje 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>z PO PŻ w ramach działań towarzyszących</w:t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>, o których mowa w PO PŻ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>. Co najmniej 50% UP przystępujących do udzi</w:t>
      </w:r>
      <w:r w:rsidR="00DB5D45">
        <w:rPr>
          <w:rFonts w:ascii="Calibri" w:eastAsia="Times New Roman" w:hAnsi="Calibri" w:cs="Times New Roman"/>
          <w:color w:val="000000"/>
          <w:lang w:eastAsia="pl-PL"/>
        </w:rPr>
        <w:t>ału w pro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>jekcie</w:t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 xml:space="preserve"> ma przyp</w:t>
      </w:r>
      <w:r w:rsidR="00DB5D45">
        <w:rPr>
          <w:rFonts w:ascii="Calibri" w:eastAsia="Times New Roman" w:hAnsi="Calibri" w:cs="Times New Roman"/>
          <w:color w:val="000000"/>
          <w:lang w:eastAsia="pl-PL"/>
        </w:rPr>
        <w:t>isany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 xml:space="preserve"> III profil pom. i ich </w:t>
      </w:r>
      <w:r w:rsidR="00DB5D45">
        <w:rPr>
          <w:rFonts w:ascii="Calibri" w:eastAsia="Times New Roman" w:hAnsi="Calibri" w:cs="Times New Roman"/>
          <w:color w:val="000000"/>
          <w:lang w:eastAsia="pl-PL"/>
        </w:rPr>
        <w:t>aktywność zawodowa</w:t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 xml:space="preserve"> odbywa się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 xml:space="preserve"> przy współpracy z PUP z zastosowaniem</w:t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 xml:space="preserve"> IPD, a U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 xml:space="preserve">czestnicy </w:t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>P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 xml:space="preserve">rojektu, którzy nie są </w:t>
      </w:r>
      <w:r w:rsidR="003736A3">
        <w:rPr>
          <w:rFonts w:ascii="Calibri" w:eastAsia="Times New Roman" w:hAnsi="Calibri" w:cs="Times New Roman"/>
          <w:color w:val="000000"/>
          <w:lang w:eastAsia="pl-PL"/>
        </w:rPr>
        <w:t>zarejestrowani w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 xml:space="preserve"> PUP, po zakończeniu projektu obligatoryjnie dokonają rejestracji (o ile mogą jej </w:t>
      </w:r>
      <w:r w:rsidR="003736A3">
        <w:rPr>
          <w:rFonts w:ascii="Calibri" w:eastAsia="Times New Roman" w:hAnsi="Calibri" w:cs="Times New Roman"/>
          <w:color w:val="000000"/>
          <w:lang w:eastAsia="pl-PL"/>
        </w:rPr>
        <w:t>podlegać)</w:t>
      </w:r>
      <w:r w:rsidR="003736A3" w:rsidRPr="00F934CE">
        <w:rPr>
          <w:rFonts w:ascii="Calibri" w:eastAsia="Times New Roman" w:hAnsi="Calibri" w:cs="Times New Roman"/>
          <w:color w:val="000000"/>
          <w:lang w:eastAsia="pl-PL"/>
        </w:rPr>
        <w:t xml:space="preserve">. 10% </w:t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>U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 xml:space="preserve">czestników </w:t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>P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>rojektu</w:t>
      </w:r>
      <w:r w:rsidR="00F934CE" w:rsidRPr="00F934CE">
        <w:rPr>
          <w:rFonts w:ascii="Calibri" w:eastAsia="Times New Roman" w:hAnsi="Calibri" w:cs="Times New Roman"/>
          <w:color w:val="000000"/>
          <w:lang w:eastAsia="pl-PL"/>
        </w:rPr>
        <w:t xml:space="preserve"> stanowią N</w:t>
      </w:r>
      <w:r w:rsidR="00F934CE">
        <w:rPr>
          <w:rFonts w:ascii="Calibri" w:eastAsia="Times New Roman" w:hAnsi="Calibri" w:cs="Times New Roman"/>
          <w:color w:val="000000"/>
          <w:lang w:eastAsia="pl-PL"/>
        </w:rPr>
        <w:t>iepełnosprawni</w:t>
      </w:r>
      <w:r w:rsidRPr="00F934CE">
        <w:rPr>
          <w:rFonts w:ascii="Calibri" w:eastAsia="Times New Roman" w:hAnsi="Calibri" w:cs="Times New Roman"/>
          <w:color w:val="000000"/>
          <w:lang w:eastAsia="pl-PL"/>
        </w:rPr>
        <w:t xml:space="preserve"> Przewidywan</w:t>
      </w:r>
      <w:r w:rsidR="00DB5D45">
        <w:rPr>
          <w:rFonts w:ascii="Calibri" w:eastAsia="Times New Roman" w:hAnsi="Calibri" w:cs="Times New Roman"/>
          <w:color w:val="000000"/>
          <w:lang w:eastAsia="pl-PL"/>
        </w:rPr>
        <w:t xml:space="preserve">a liczba </w:t>
      </w:r>
      <w:r w:rsidR="003736A3">
        <w:rPr>
          <w:rFonts w:ascii="Calibri" w:eastAsia="Times New Roman" w:hAnsi="Calibri" w:cs="Times New Roman"/>
          <w:color w:val="000000"/>
          <w:lang w:eastAsia="pl-PL"/>
        </w:rPr>
        <w:t>U</w:t>
      </w:r>
      <w:r w:rsidR="00DB5D45">
        <w:rPr>
          <w:rFonts w:ascii="Calibri" w:eastAsia="Times New Roman" w:hAnsi="Calibri" w:cs="Times New Roman"/>
          <w:color w:val="000000"/>
          <w:lang w:eastAsia="pl-PL"/>
        </w:rPr>
        <w:t xml:space="preserve">czestników Projektu: </w:t>
      </w:r>
      <w:r w:rsidRPr="00F934CE">
        <w:rPr>
          <w:rFonts w:ascii="Calibri" w:eastAsia="Times New Roman" w:hAnsi="Calibri" w:cs="Times New Roman"/>
          <w:color w:val="000000"/>
          <w:lang w:eastAsia="pl-PL"/>
        </w:rPr>
        <w:t xml:space="preserve">50 osób, w tym </w:t>
      </w:r>
      <w:r w:rsidR="00DB5D45">
        <w:rPr>
          <w:rFonts w:ascii="Calibri" w:eastAsia="Times New Roman" w:hAnsi="Calibri" w:cs="Times New Roman"/>
          <w:color w:val="000000"/>
          <w:lang w:eastAsia="pl-PL"/>
        </w:rPr>
        <w:t>37</w:t>
      </w:r>
      <w:r w:rsidRPr="00F934CE">
        <w:rPr>
          <w:rFonts w:ascii="Calibri" w:eastAsia="Times New Roman" w:hAnsi="Calibri" w:cs="Times New Roman"/>
          <w:color w:val="000000"/>
          <w:lang w:eastAsia="pl-PL"/>
        </w:rPr>
        <w:t xml:space="preserve"> kobiety, </w:t>
      </w:r>
      <w:r w:rsidR="00DB5D45">
        <w:rPr>
          <w:rFonts w:ascii="Calibri" w:eastAsia="Times New Roman" w:hAnsi="Calibri" w:cs="Times New Roman"/>
          <w:color w:val="000000"/>
          <w:lang w:eastAsia="pl-PL"/>
        </w:rPr>
        <w:t>13</w:t>
      </w:r>
      <w:r w:rsidRPr="00F934CE">
        <w:rPr>
          <w:rFonts w:ascii="Calibri" w:eastAsia="Times New Roman" w:hAnsi="Calibri" w:cs="Times New Roman"/>
          <w:color w:val="000000"/>
          <w:lang w:eastAsia="pl-PL"/>
        </w:rPr>
        <w:t xml:space="preserve"> mężczyźni,</w:t>
      </w: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6C02E0" w:rsidRPr="006C02E0" w:rsidRDefault="006C02E0" w:rsidP="00E30C3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6C02E0">
        <w:rPr>
          <w:rFonts w:ascii="Calibri" w:eastAsia="Times New Roman" w:hAnsi="Calibri" w:cs="Times New Roman"/>
          <w:b/>
          <w:color w:val="000000"/>
          <w:lang w:eastAsia="pl-PL"/>
        </w:rPr>
        <w:t xml:space="preserve">§ 3 </w:t>
      </w:r>
      <w:r w:rsidRPr="006C02E0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Zasady rekrutacji i uczestnictwa</w:t>
      </w:r>
    </w:p>
    <w:p w:rsidR="003736A3" w:rsidRPr="004C7451" w:rsidRDefault="006C02E0" w:rsidP="00E30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  <w:r w:rsidRPr="003736A3">
        <w:rPr>
          <w:rFonts w:ascii="Calibri" w:eastAsia="Times New Roman" w:hAnsi="Calibri" w:cs="Times New Roman"/>
          <w:bCs/>
          <w:color w:val="000000"/>
          <w:lang w:eastAsia="pl-PL"/>
        </w:rPr>
        <w:t xml:space="preserve">Rekrutacja będzie prowadzona w sposób ciągły </w:t>
      </w:r>
      <w:r w:rsidR="003736A3">
        <w:rPr>
          <w:rFonts w:ascii="Calibri" w:eastAsia="Times New Roman" w:hAnsi="Calibri" w:cs="Times New Roman"/>
          <w:bCs/>
          <w:color w:val="000000"/>
          <w:lang w:eastAsia="pl-PL"/>
        </w:rPr>
        <w:t xml:space="preserve">i prowadzona będzie przez </w:t>
      </w:r>
      <w:r w:rsidR="004C7451" w:rsidRPr="004C7451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Koordynatora Lokalnego </w:t>
      </w:r>
      <w:r w:rsidR="003736A3" w:rsidRPr="004C7451">
        <w:rPr>
          <w:rFonts w:ascii="Calibri" w:eastAsia="Times New Roman" w:hAnsi="Calibri" w:cs="Times New Roman"/>
          <w:bCs/>
          <w:color w:val="000000" w:themeColor="text1"/>
          <w:lang w:eastAsia="pl-PL"/>
        </w:rPr>
        <w:t>oraz Asystenta Projektu</w:t>
      </w:r>
    </w:p>
    <w:p w:rsidR="003736A3" w:rsidRDefault="003736A3" w:rsidP="003736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lang w:eastAsia="pl-PL"/>
        </w:rPr>
        <w:t>Cykl szkoleniowy</w:t>
      </w:r>
      <w:r w:rsidRPr="003736A3">
        <w:rPr>
          <w:rFonts w:ascii="Calibri" w:eastAsia="Times New Roman" w:hAnsi="Calibri" w:cs="Times New Roman"/>
          <w:bCs/>
          <w:color w:val="000000"/>
          <w:lang w:eastAsia="pl-PL"/>
        </w:rPr>
        <w:t xml:space="preserve"> zaczyna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>się po zebraniu grupy 5-osobowej</w:t>
      </w:r>
    </w:p>
    <w:p w:rsidR="006C02E0" w:rsidRPr="003736A3" w:rsidRDefault="006C02E0" w:rsidP="00E30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3736A3">
        <w:rPr>
          <w:rFonts w:ascii="Calibri" w:eastAsia="Times New Roman" w:hAnsi="Calibri" w:cs="Times New Roman"/>
          <w:bCs/>
          <w:color w:val="000000"/>
          <w:lang w:eastAsia="pl-PL"/>
        </w:rPr>
        <w:t xml:space="preserve">Do udziału w projekcie mogą zostać zakwalifikowane osoby </w:t>
      </w:r>
      <w:r w:rsidR="003736A3">
        <w:rPr>
          <w:rFonts w:ascii="Calibri" w:eastAsia="Times New Roman" w:hAnsi="Calibri" w:cs="Times New Roman"/>
          <w:bCs/>
          <w:color w:val="000000"/>
          <w:lang w:eastAsia="pl-PL"/>
        </w:rPr>
        <w:t xml:space="preserve">zagrożone ubóstwem lub wykluczeniem społecznym </w:t>
      </w:r>
      <w:r w:rsidRPr="003736A3">
        <w:rPr>
          <w:rFonts w:ascii="Calibri" w:eastAsia="Times New Roman" w:hAnsi="Calibri" w:cs="Times New Roman"/>
          <w:bCs/>
          <w:color w:val="000000"/>
          <w:lang w:eastAsia="pl-PL"/>
        </w:rPr>
        <w:t xml:space="preserve">zamieszkujące powiat </w:t>
      </w:r>
      <w:r w:rsidRPr="003736A3">
        <w:rPr>
          <w:rFonts w:ascii="Calibri" w:eastAsia="Times New Roman" w:hAnsi="Calibri" w:cs="Times New Roman"/>
          <w:color w:val="000000"/>
          <w:lang w:eastAsia="pl-PL"/>
        </w:rPr>
        <w:t xml:space="preserve">szydłowiecki, </w:t>
      </w:r>
      <w:r w:rsidRPr="003736A3">
        <w:rPr>
          <w:rFonts w:ascii="Calibri" w:eastAsia="Times New Roman" w:hAnsi="Calibri" w:cs="Times New Roman"/>
          <w:bCs/>
          <w:color w:val="000000"/>
          <w:lang w:eastAsia="pl-PL"/>
        </w:rPr>
        <w:t xml:space="preserve">spełniające kryteria udziału </w:t>
      </w:r>
      <w:r w:rsidR="004C7451"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3736A3">
        <w:rPr>
          <w:rFonts w:ascii="Calibri" w:eastAsia="Times New Roman" w:hAnsi="Calibri" w:cs="Times New Roman"/>
          <w:bCs/>
          <w:color w:val="000000"/>
          <w:lang w:eastAsia="pl-PL"/>
        </w:rPr>
        <w:t>w projekcie.</w:t>
      </w:r>
    </w:p>
    <w:p w:rsidR="006C02E0" w:rsidRPr="004C7451" w:rsidRDefault="006C02E0" w:rsidP="00E30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color w:val="000000" w:themeColor="text1"/>
          <w:lang w:eastAsia="pl-PL"/>
        </w:rPr>
      </w:pPr>
      <w:r w:rsidRPr="006C02E0">
        <w:rPr>
          <w:rFonts w:ascii="Calibri" w:eastAsia="Times New Roman" w:hAnsi="Calibri" w:cs="Times New Roman"/>
          <w:bCs/>
          <w:color w:val="000000"/>
          <w:lang w:eastAsia="pl-PL"/>
        </w:rPr>
        <w:t xml:space="preserve">Formularz zgłoszeniowy wraz z załącznikami będzie dostępny w </w:t>
      </w:r>
      <w:r w:rsidRPr="004C7451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siedzibie Beneficjenta- </w:t>
      </w:r>
      <w:r w:rsidR="003736A3" w:rsidRPr="004C7451">
        <w:rPr>
          <w:rFonts w:ascii="Calibri" w:eastAsia="Times New Roman" w:hAnsi="Calibri" w:cs="Times New Roman"/>
          <w:bCs/>
          <w:color w:val="000000" w:themeColor="text1"/>
          <w:lang w:eastAsia="pl-PL"/>
        </w:rPr>
        <w:t>Towarzystwo ALTUM Programy Społeczno-Gospodarcze</w:t>
      </w:r>
      <w:r w:rsidRPr="004C7451">
        <w:rPr>
          <w:rFonts w:ascii="Calibri" w:eastAsia="Times New Roman" w:hAnsi="Calibri" w:cs="Times New Roman"/>
          <w:bCs/>
          <w:color w:val="000000" w:themeColor="text1"/>
          <w:lang w:eastAsia="pl-PL"/>
        </w:rPr>
        <w:t>, ul.</w:t>
      </w:r>
      <w:r w:rsidR="004C7451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Czachowskiego 34, 26-600 Radom lub w  miejscu wskazanym przez Beneficjenta Projektu.</w:t>
      </w:r>
    </w:p>
    <w:p w:rsidR="006C02E0" w:rsidRPr="00E30C33" w:rsidRDefault="006C02E0" w:rsidP="00E30C3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  <w:r w:rsidRPr="00E30C33">
        <w:rPr>
          <w:rFonts w:ascii="Calibri" w:eastAsia="Times New Roman" w:hAnsi="Calibri" w:cs="Times New Roman"/>
          <w:bCs/>
          <w:color w:val="000000"/>
          <w:lang w:eastAsia="pl-PL"/>
        </w:rPr>
        <w:t xml:space="preserve"> Potencjalny Uczestnik Projektu wypełnia formula</w:t>
      </w:r>
      <w:r w:rsidR="00E37AFF">
        <w:rPr>
          <w:rFonts w:ascii="Calibri" w:eastAsia="Times New Roman" w:hAnsi="Calibri" w:cs="Times New Roman"/>
          <w:bCs/>
          <w:color w:val="000000"/>
          <w:lang w:eastAsia="pl-PL"/>
        </w:rPr>
        <w:t>rz zgłoszeniowy z załącznikami</w:t>
      </w:r>
      <w:r w:rsidRPr="00E30C33">
        <w:rPr>
          <w:rFonts w:ascii="Calibri" w:eastAsia="Times New Roman" w:hAnsi="Calibri" w:cs="Times New Roman"/>
          <w:bCs/>
          <w:color w:val="000000"/>
          <w:lang w:eastAsia="pl-PL"/>
        </w:rPr>
        <w:t xml:space="preserve">, następnie składa do biura </w:t>
      </w:r>
      <w:r w:rsidR="00E37AFF">
        <w:rPr>
          <w:rFonts w:ascii="Calibri" w:eastAsia="Times New Roman" w:hAnsi="Calibri" w:cs="Times New Roman"/>
          <w:bCs/>
          <w:color w:val="000000"/>
          <w:lang w:eastAsia="pl-PL"/>
        </w:rPr>
        <w:t>projektu osobiście/pocztą</w:t>
      </w:r>
    </w:p>
    <w:p w:rsidR="006C02E0" w:rsidRPr="006C02E0" w:rsidRDefault="006C02E0" w:rsidP="00E30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  <w:r w:rsidRPr="006C02E0">
        <w:rPr>
          <w:rFonts w:ascii="Calibri" w:eastAsia="Times New Roman" w:hAnsi="Calibri" w:cs="Times New Roman"/>
          <w:bCs/>
          <w:color w:val="000000"/>
          <w:lang w:eastAsia="pl-PL"/>
        </w:rPr>
        <w:t>Komplet dokumentów rekrutacyjnych będzie zawierać Formularz zgłoszeniowy oraz oświadczenia zgodnie z przynależnością do danej grupy docelowej.</w:t>
      </w:r>
    </w:p>
    <w:p w:rsidR="00E37AFF" w:rsidRDefault="006C02E0" w:rsidP="00E37A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6C02E0">
        <w:rPr>
          <w:rFonts w:ascii="Calibri" w:eastAsia="Times New Roman" w:hAnsi="Calibri" w:cs="Times New Roman"/>
          <w:bCs/>
          <w:color w:val="000000"/>
          <w:lang w:eastAsia="pl-PL"/>
        </w:rPr>
        <w:t>Do kompletu dokumentów rekrutacyjnych w przypadku osób bezrobotnych, należy dołączyć zaświadczenie z PUP potwierdzający status osoby bezrobotnej</w:t>
      </w:r>
      <w:r w:rsidR="004C7451">
        <w:rPr>
          <w:rFonts w:ascii="Calibri" w:eastAsia="Times New Roman" w:hAnsi="Calibri" w:cs="Times New Roman"/>
          <w:bCs/>
          <w:color w:val="000000"/>
          <w:lang w:eastAsia="pl-PL"/>
        </w:rPr>
        <w:t xml:space="preserve"> </w:t>
      </w:r>
      <w:r w:rsidRPr="006C02E0">
        <w:rPr>
          <w:rFonts w:ascii="Calibri" w:eastAsia="Times New Roman" w:hAnsi="Calibri" w:cs="Times New Roman"/>
          <w:bCs/>
          <w:color w:val="000000"/>
          <w:lang w:eastAsia="pl-PL"/>
        </w:rPr>
        <w:t>. Osoby niepełnosprawne muszą przedstawić ośw</w:t>
      </w:r>
      <w:r w:rsidR="00E37AFF">
        <w:rPr>
          <w:rFonts w:ascii="Calibri" w:eastAsia="Times New Roman" w:hAnsi="Calibri" w:cs="Times New Roman"/>
          <w:bCs/>
          <w:color w:val="000000"/>
          <w:lang w:eastAsia="pl-PL"/>
        </w:rPr>
        <w:t xml:space="preserve">iadczenie o niepełnosprawności. </w:t>
      </w:r>
      <w:r w:rsidRPr="006C02E0">
        <w:rPr>
          <w:rFonts w:ascii="Calibri" w:eastAsia="Times New Roman" w:hAnsi="Calibri" w:cs="Times New Roman"/>
          <w:bCs/>
          <w:color w:val="000000"/>
          <w:lang w:eastAsia="pl-PL"/>
        </w:rPr>
        <w:t xml:space="preserve">Warunkiem przystąpienia do Projektu jest wypełnienie formularza zgłoszeniowego na odpowiednim wzorze wraz </w:t>
      </w:r>
      <w:r w:rsidR="004C7451">
        <w:rPr>
          <w:rFonts w:ascii="Calibri" w:eastAsia="Times New Roman" w:hAnsi="Calibri" w:cs="Times New Roman"/>
          <w:bCs/>
          <w:color w:val="000000"/>
          <w:lang w:eastAsia="pl-PL"/>
        </w:rPr>
        <w:br/>
      </w:r>
      <w:r w:rsidRPr="006C02E0">
        <w:rPr>
          <w:rFonts w:ascii="Calibri" w:eastAsia="Times New Roman" w:hAnsi="Calibri" w:cs="Times New Roman"/>
          <w:bCs/>
          <w:color w:val="000000"/>
          <w:lang w:eastAsia="pl-PL"/>
        </w:rPr>
        <w:t xml:space="preserve">z załącznikami oraz dostarczenie ich w wyznaczonym terminie do </w:t>
      </w:r>
      <w:r w:rsidR="001019DD">
        <w:rPr>
          <w:rFonts w:ascii="Calibri" w:eastAsia="Times New Roman" w:hAnsi="Calibri" w:cs="Times New Roman"/>
          <w:bCs/>
          <w:color w:val="000000"/>
          <w:lang w:eastAsia="pl-PL"/>
        </w:rPr>
        <w:t>biurze realizacji projektu</w:t>
      </w:r>
      <w:r w:rsidRPr="006C02E0">
        <w:rPr>
          <w:rFonts w:ascii="Calibri" w:eastAsia="Times New Roman" w:hAnsi="Calibri" w:cs="Times New Roman"/>
          <w:bCs/>
          <w:color w:val="000000"/>
          <w:lang w:eastAsia="pl-PL"/>
        </w:rPr>
        <w:t xml:space="preserve"> – </w:t>
      </w:r>
      <w:r w:rsidR="00E37AFF" w:rsidRPr="00E37AFF">
        <w:rPr>
          <w:rFonts w:ascii="Calibri" w:eastAsia="Times New Roman" w:hAnsi="Calibri" w:cs="Times New Roman"/>
          <w:bCs/>
          <w:color w:val="000000"/>
          <w:lang w:eastAsia="pl-PL"/>
        </w:rPr>
        <w:t xml:space="preserve">Towarzystwo ALTUM Programy Społeczno-Gospodarcze, ul. Czachowskiego 34, 26-600 Radom </w:t>
      </w:r>
    </w:p>
    <w:p w:rsidR="006C02E0" w:rsidRDefault="00E37AFF" w:rsidP="00E37A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lang w:eastAsia="pl-PL"/>
        </w:rPr>
        <w:t xml:space="preserve">Niekompletne </w:t>
      </w:r>
      <w:r w:rsidR="006C02E0" w:rsidRPr="00E37AFF">
        <w:rPr>
          <w:rFonts w:ascii="Calibri" w:eastAsia="Times New Roman" w:hAnsi="Calibri" w:cs="Times New Roman"/>
          <w:bCs/>
          <w:color w:val="000000"/>
          <w:lang w:eastAsia="pl-PL"/>
        </w:rPr>
        <w:t>dokumenty rekrutacyjne dostarczone w sposób inny, niż wymagany, będą odrzucane ze względu na niespełnienie kryteriów formalnych, z możliwością ponownego złożenia w wymaganym terminie oraz zgodnie z wymaganymi warunkami.</w:t>
      </w:r>
    </w:p>
    <w:p w:rsidR="00E37AFF" w:rsidRPr="00E37AFF" w:rsidRDefault="00E37AFF" w:rsidP="00E37A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C7451">
        <w:rPr>
          <w:rFonts w:ascii="Calibri" w:eastAsia="Times New Roman" w:hAnsi="Calibri" w:cs="Times New Roman"/>
          <w:bCs/>
          <w:color w:val="000000" w:themeColor="text1"/>
          <w:lang w:eastAsia="pl-PL"/>
        </w:rPr>
        <w:t>Komisja: KP i KL sprawdza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 xml:space="preserve"> kryteria i wpisuje na listę grupy</w:t>
      </w:r>
      <w:r w:rsidRPr="00E37AFF">
        <w:rPr>
          <w:rFonts w:ascii="Calibri" w:eastAsia="Times New Roman" w:hAnsi="Calibri" w:cs="Times New Roman"/>
          <w:bCs/>
          <w:color w:val="000000"/>
          <w:lang w:eastAsia="pl-PL"/>
        </w:rPr>
        <w:t xml:space="preserve"> uwzgl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 xml:space="preserve">ędniając założoną </w:t>
      </w:r>
      <w:r w:rsidRPr="00E37AFF">
        <w:rPr>
          <w:rFonts w:ascii="Calibri" w:eastAsia="Times New Roman" w:hAnsi="Calibri" w:cs="Times New Roman"/>
          <w:bCs/>
          <w:color w:val="000000"/>
          <w:lang w:eastAsia="pl-PL"/>
        </w:rPr>
        <w:t>strukt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>urę</w:t>
      </w:r>
      <w:r w:rsidRPr="00E37AFF">
        <w:rPr>
          <w:rFonts w:ascii="Calibri" w:eastAsia="Times New Roman" w:hAnsi="Calibri" w:cs="Times New Roman"/>
          <w:bCs/>
          <w:color w:val="000000"/>
          <w:lang w:eastAsia="pl-PL"/>
        </w:rPr>
        <w:t>. płci – 74%U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 xml:space="preserve">czestników </w:t>
      </w:r>
      <w:r w:rsidRPr="00E37AFF">
        <w:rPr>
          <w:rFonts w:ascii="Calibri" w:eastAsia="Times New Roman" w:hAnsi="Calibri" w:cs="Times New Roman"/>
          <w:bCs/>
          <w:color w:val="000000"/>
          <w:lang w:eastAsia="pl-PL"/>
        </w:rPr>
        <w:t>P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>rojektu</w:t>
      </w:r>
      <w:r w:rsidRPr="00E37AFF">
        <w:rPr>
          <w:rFonts w:ascii="Calibri" w:eastAsia="Times New Roman" w:hAnsi="Calibri" w:cs="Times New Roman"/>
          <w:bCs/>
          <w:color w:val="000000"/>
          <w:lang w:eastAsia="pl-PL"/>
        </w:rPr>
        <w:t xml:space="preserve"> to K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>obiety</w:t>
      </w:r>
      <w:r w:rsidRPr="00E37AFF">
        <w:rPr>
          <w:rFonts w:ascii="Calibri" w:eastAsia="Times New Roman" w:hAnsi="Calibri" w:cs="Times New Roman"/>
          <w:bCs/>
          <w:color w:val="000000"/>
          <w:lang w:eastAsia="pl-PL"/>
        </w:rPr>
        <w:t>.</w:t>
      </w:r>
    </w:p>
    <w:p w:rsidR="006C02E0" w:rsidRDefault="006C02E0" w:rsidP="00E37A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6C02E0">
        <w:rPr>
          <w:rFonts w:ascii="Calibri" w:eastAsia="Times New Roman" w:hAnsi="Calibri" w:cs="Times New Roman"/>
          <w:bCs/>
          <w:color w:val="000000"/>
          <w:lang w:eastAsia="pl-PL"/>
        </w:rPr>
        <w:t xml:space="preserve">Zostanie stworzona lista rezerwowa w każdym z naborów. </w:t>
      </w:r>
      <w:r w:rsidR="00E37AFF">
        <w:rPr>
          <w:rFonts w:ascii="Calibri" w:eastAsia="Times New Roman" w:hAnsi="Calibri" w:cs="Times New Roman"/>
          <w:bCs/>
          <w:color w:val="000000"/>
          <w:lang w:eastAsia="pl-PL"/>
        </w:rPr>
        <w:t>Gdy w ciągu trwania naboru jest więcej osób niż miejsc zastosowane</w:t>
      </w:r>
      <w:r w:rsidR="00E37AFF" w:rsidRPr="00E37AFF">
        <w:rPr>
          <w:rFonts w:ascii="Calibri" w:eastAsia="Times New Roman" w:hAnsi="Calibri" w:cs="Times New Roman"/>
          <w:bCs/>
          <w:color w:val="000000"/>
          <w:lang w:eastAsia="pl-PL"/>
        </w:rPr>
        <w:t xml:space="preserve"> </w:t>
      </w:r>
      <w:r w:rsidR="00E37AFF">
        <w:rPr>
          <w:rFonts w:ascii="Calibri" w:eastAsia="Times New Roman" w:hAnsi="Calibri" w:cs="Times New Roman"/>
          <w:bCs/>
          <w:color w:val="000000"/>
          <w:lang w:eastAsia="pl-PL"/>
        </w:rPr>
        <w:t>zostaną kryteria dodatkowe.</w:t>
      </w:r>
    </w:p>
    <w:p w:rsidR="00E37AFF" w:rsidRPr="00E37AFF" w:rsidRDefault="00E37AFF" w:rsidP="00E37A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E37AFF">
        <w:rPr>
          <w:rFonts w:ascii="Calibri" w:eastAsia="Times New Roman" w:hAnsi="Calibri" w:cs="Times New Roman"/>
          <w:bCs/>
          <w:color w:val="000000"/>
          <w:lang w:eastAsia="pl-PL"/>
        </w:rPr>
        <w:t>Kryteria dodatkowe będą punktowane w następujący sposób: -Osoby korzystające z PO PŻ- +2 pkt., - Osoby z niepełnosprawnościami - +2 pkt., osoby zakwalifikowane do III profilu pomocy +2pkt</w:t>
      </w:r>
    </w:p>
    <w:p w:rsidR="004C7451" w:rsidRDefault="006C02E0" w:rsidP="00E30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C7451">
        <w:rPr>
          <w:rFonts w:ascii="Calibri" w:eastAsia="Times New Roman" w:hAnsi="Calibri" w:cs="Times New Roman"/>
          <w:bCs/>
          <w:color w:val="000000"/>
          <w:lang w:eastAsia="pl-PL"/>
        </w:rPr>
        <w:t>Uczestnicy zostaną poinform</w:t>
      </w:r>
      <w:r w:rsidR="004C7451">
        <w:rPr>
          <w:rFonts w:ascii="Calibri" w:eastAsia="Times New Roman" w:hAnsi="Calibri" w:cs="Times New Roman"/>
          <w:bCs/>
          <w:color w:val="000000"/>
          <w:lang w:eastAsia="pl-PL"/>
        </w:rPr>
        <w:t>owani o zakwalifikowaniu.</w:t>
      </w:r>
    </w:p>
    <w:p w:rsidR="006C02E0" w:rsidRPr="004C7451" w:rsidRDefault="006C02E0" w:rsidP="00E30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4C7451">
        <w:rPr>
          <w:rFonts w:ascii="Calibri" w:eastAsia="Times New Roman" w:hAnsi="Calibri" w:cs="Times New Roman"/>
          <w:bCs/>
          <w:color w:val="000000"/>
          <w:lang w:eastAsia="pl-PL"/>
        </w:rPr>
        <w:t>Osoby niepełnosprawne będą przyjmowane do projektu zgodnie ze wsparciem do nich dostoswanym.</w:t>
      </w:r>
    </w:p>
    <w:p w:rsidR="006C02E0" w:rsidRPr="006C02E0" w:rsidRDefault="006C02E0" w:rsidP="00E30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C02E0">
        <w:rPr>
          <w:rFonts w:ascii="Calibri" w:eastAsia="Times New Roman" w:hAnsi="Calibri" w:cs="Times New Roman"/>
          <w:color w:val="000000"/>
          <w:lang w:eastAsia="pl-PL"/>
        </w:rPr>
        <w:t>Ocena formularzy i wybór uczestników nie podlegają procedurze odwoławczej</w:t>
      </w:r>
      <w:r w:rsidRPr="006C02E0">
        <w:rPr>
          <w:rFonts w:ascii="Calibri" w:eastAsia="Times New Roman" w:hAnsi="Calibri" w:cs="Times New Roman"/>
          <w:lang w:eastAsia="pl-PL"/>
        </w:rPr>
        <w:t>.</w:t>
      </w:r>
    </w:p>
    <w:p w:rsidR="006C02E0" w:rsidRPr="006C02E0" w:rsidRDefault="006C02E0" w:rsidP="006C02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6C02E0" w:rsidRPr="006C02E0" w:rsidRDefault="006C02E0" w:rsidP="006C02E0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ar-SA"/>
        </w:rPr>
      </w:pPr>
      <w:r w:rsidRPr="006C02E0">
        <w:rPr>
          <w:rFonts w:ascii="Calibri" w:eastAsia="Times New Roman" w:hAnsi="Calibri" w:cs="Times New Roman"/>
          <w:b/>
          <w:lang w:eastAsia="pl-PL"/>
        </w:rPr>
        <w:t xml:space="preserve">§ 4 </w:t>
      </w:r>
      <w:r w:rsidRPr="006C02E0">
        <w:rPr>
          <w:rFonts w:ascii="Calibri" w:eastAsia="Times New Roman" w:hAnsi="Calibri" w:cs="Arial"/>
          <w:b/>
          <w:u w:val="single"/>
          <w:lang w:eastAsia="ar-SA"/>
        </w:rPr>
        <w:t>Zakres wsparcia</w:t>
      </w:r>
    </w:p>
    <w:p w:rsidR="006C02E0" w:rsidRPr="006C02E0" w:rsidRDefault="006C02E0" w:rsidP="006C02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lang w:eastAsia="ar-SA"/>
        </w:rPr>
      </w:pPr>
    </w:p>
    <w:p w:rsidR="006C02E0" w:rsidRDefault="006C02E0" w:rsidP="006C02E0">
      <w:pPr>
        <w:spacing w:after="0" w:line="240" w:lineRule="auto"/>
        <w:ind w:left="357"/>
        <w:jc w:val="both"/>
        <w:rPr>
          <w:rFonts w:ascii="Calibri" w:eastAsia="Calibri" w:hAnsi="Calibri" w:cs="Arial"/>
          <w:b/>
        </w:rPr>
      </w:pPr>
      <w:r w:rsidRPr="006C02E0">
        <w:rPr>
          <w:rFonts w:ascii="Calibri" w:eastAsia="Calibri" w:hAnsi="Calibri" w:cs="Arial"/>
          <w:b/>
        </w:rPr>
        <w:t xml:space="preserve">Projekt obejmuje następujące </w:t>
      </w:r>
      <w:r w:rsidR="00025A8C">
        <w:rPr>
          <w:rFonts w:ascii="Calibri" w:eastAsia="Calibri" w:hAnsi="Calibri" w:cs="Arial"/>
          <w:b/>
        </w:rPr>
        <w:t xml:space="preserve">formy </w:t>
      </w:r>
      <w:r w:rsidRPr="006C02E0">
        <w:rPr>
          <w:rFonts w:ascii="Calibri" w:eastAsia="Calibri" w:hAnsi="Calibri" w:cs="Arial"/>
          <w:b/>
        </w:rPr>
        <w:t>wsparci</w:t>
      </w:r>
      <w:r w:rsidR="00025A8C">
        <w:rPr>
          <w:rFonts w:ascii="Calibri" w:eastAsia="Calibri" w:hAnsi="Calibri" w:cs="Arial"/>
          <w:b/>
        </w:rPr>
        <w:t>a</w:t>
      </w:r>
      <w:r w:rsidRPr="006C02E0">
        <w:rPr>
          <w:rFonts w:ascii="Calibri" w:eastAsia="Calibri" w:hAnsi="Calibri" w:cs="Arial"/>
          <w:b/>
        </w:rPr>
        <w:t>:</w:t>
      </w:r>
    </w:p>
    <w:p w:rsidR="00DA54F2" w:rsidRPr="006C02E0" w:rsidRDefault="00DA54F2" w:rsidP="00DA54F2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:rsidR="00025A8C" w:rsidRPr="00C15A4E" w:rsidRDefault="00025A8C" w:rsidP="00C15A4E">
      <w:pPr>
        <w:spacing w:after="0" w:line="240" w:lineRule="auto"/>
        <w:jc w:val="both"/>
        <w:rPr>
          <w:rFonts w:ascii="Calibri" w:eastAsia="Calibri" w:hAnsi="Calibri" w:cs="Arial"/>
        </w:rPr>
      </w:pPr>
      <w:r w:rsidRPr="00C15A4E">
        <w:rPr>
          <w:rFonts w:ascii="Calibri" w:eastAsia="Calibri" w:hAnsi="Calibri" w:cs="Arial"/>
          <w:b/>
          <w:u w:val="single"/>
        </w:rPr>
        <w:t>Zadanie 1</w:t>
      </w:r>
      <w:r w:rsidR="006C02E0" w:rsidRPr="00DA54F2">
        <w:rPr>
          <w:rFonts w:ascii="Calibri" w:eastAsia="Calibri" w:hAnsi="Calibri" w:cs="Arial"/>
          <w:b/>
          <w:u w:val="single"/>
        </w:rPr>
        <w:t xml:space="preserve"> </w:t>
      </w:r>
      <w:r w:rsidR="00C15A4E" w:rsidRPr="00DA54F2">
        <w:rPr>
          <w:rFonts w:ascii="Calibri" w:eastAsia="Calibri" w:hAnsi="Calibri" w:cs="Arial"/>
          <w:b/>
          <w:u w:val="single"/>
        </w:rPr>
        <w:t>Określenie ścieżki reintegracji</w:t>
      </w:r>
    </w:p>
    <w:p w:rsidR="00C15A4E" w:rsidRPr="00C15A4E" w:rsidRDefault="00025A8C" w:rsidP="00C15A4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Arial"/>
        </w:rPr>
      </w:pPr>
      <w:r w:rsidRPr="00C15A4E">
        <w:rPr>
          <w:rFonts w:ascii="Calibri" w:eastAsia="Calibri" w:hAnsi="Calibri" w:cs="Arial"/>
        </w:rPr>
        <w:t>Przygotowanie i przeprowadzenie testów psychologicznych (50 osób*2h)</w:t>
      </w:r>
    </w:p>
    <w:p w:rsidR="00C15A4E" w:rsidRPr="00C15A4E" w:rsidRDefault="00C15A4E" w:rsidP="00C15A4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Arial"/>
        </w:rPr>
      </w:pPr>
      <w:r w:rsidRPr="00C15A4E">
        <w:rPr>
          <w:rFonts w:ascii="Calibri" w:eastAsia="Calibri" w:hAnsi="Calibri" w:cs="Arial"/>
        </w:rPr>
        <w:t>Dia</w:t>
      </w:r>
      <w:r w:rsidR="00DA54F2">
        <w:rPr>
          <w:rFonts w:ascii="Calibri" w:eastAsia="Calibri" w:hAnsi="Calibri" w:cs="Arial"/>
        </w:rPr>
        <w:t>gnoza sytuacji zawodowej (50 osób</w:t>
      </w:r>
      <w:r w:rsidR="00125934">
        <w:rPr>
          <w:rFonts w:ascii="Calibri" w:eastAsia="Calibri" w:hAnsi="Calibri" w:cs="Arial"/>
        </w:rPr>
        <w:t xml:space="preserve">*3h) </w:t>
      </w:r>
    </w:p>
    <w:p w:rsidR="00C15A4E" w:rsidRPr="00C15A4E" w:rsidRDefault="00C15A4E" w:rsidP="00C15A4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Arial"/>
        </w:rPr>
      </w:pPr>
      <w:r w:rsidRPr="00C15A4E">
        <w:rPr>
          <w:rFonts w:ascii="Calibri" w:eastAsia="Calibri" w:hAnsi="Calibri" w:cs="Arial"/>
        </w:rPr>
        <w:t xml:space="preserve">Opracowanie IPD </w:t>
      </w:r>
      <w:r w:rsidR="00DA54F2">
        <w:rPr>
          <w:rFonts w:ascii="Calibri" w:eastAsia="Calibri" w:hAnsi="Calibri" w:cs="Arial"/>
        </w:rPr>
        <w:t xml:space="preserve"> (25 osób</w:t>
      </w:r>
      <w:r w:rsidRPr="00C15A4E">
        <w:rPr>
          <w:rFonts w:ascii="Calibri" w:eastAsia="Calibri" w:hAnsi="Calibri" w:cs="Arial"/>
        </w:rPr>
        <w:t>*2h)</w:t>
      </w:r>
    </w:p>
    <w:p w:rsidR="00025A8C" w:rsidRDefault="00C15A4E" w:rsidP="00C15A4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Arial"/>
        </w:rPr>
      </w:pPr>
      <w:r w:rsidRPr="00C15A4E">
        <w:rPr>
          <w:rFonts w:ascii="Calibri" w:eastAsia="Calibri" w:hAnsi="Calibri" w:cs="Arial"/>
        </w:rPr>
        <w:t>Sporządzenie programu określającego ścieżkę reintegracji dla (50 osób)</w:t>
      </w:r>
    </w:p>
    <w:p w:rsidR="00B658F2" w:rsidRPr="00B658F2" w:rsidRDefault="00B658F2" w:rsidP="00DE0618">
      <w:pPr>
        <w:spacing w:after="0" w:line="240" w:lineRule="auto"/>
        <w:jc w:val="both"/>
        <w:rPr>
          <w:rFonts w:ascii="Calibri" w:eastAsia="Calibri" w:hAnsi="Calibri" w:cs="Arial"/>
        </w:rPr>
      </w:pPr>
      <w:r w:rsidRPr="00B658F2">
        <w:rPr>
          <w:rFonts w:ascii="Calibri" w:eastAsia="Calibri" w:hAnsi="Calibri" w:cs="Arial"/>
        </w:rPr>
        <w:t>Podczas zajęć zapewniamy: wykwalifikowaną kadrę trenerską, zwrot kosztów dojazdu</w:t>
      </w:r>
      <w:r>
        <w:rPr>
          <w:rFonts w:ascii="Calibri" w:eastAsia="Calibri" w:hAnsi="Calibri" w:cs="Arial"/>
        </w:rPr>
        <w:t>, zwrot kosztów opieki nad osobą zależną/dziećmi do lat 7, asystenta osoby niepełnosprawnej</w:t>
      </w:r>
    </w:p>
    <w:p w:rsidR="00B658F2" w:rsidRDefault="00B658F2" w:rsidP="00DE0618">
      <w:pPr>
        <w:spacing w:after="0" w:line="240" w:lineRule="auto"/>
        <w:jc w:val="both"/>
        <w:rPr>
          <w:rFonts w:ascii="Calibri" w:eastAsia="Calibri" w:hAnsi="Calibri" w:cs="Arial"/>
          <w:b/>
          <w:u w:val="single"/>
        </w:rPr>
      </w:pPr>
    </w:p>
    <w:p w:rsidR="00C15A4E" w:rsidRPr="00DA54F2" w:rsidRDefault="00C15A4E" w:rsidP="00DE0618">
      <w:pPr>
        <w:spacing w:after="0" w:line="240" w:lineRule="auto"/>
        <w:jc w:val="both"/>
        <w:rPr>
          <w:rFonts w:ascii="Calibri" w:eastAsia="Calibri" w:hAnsi="Calibri" w:cs="Arial"/>
          <w:b/>
          <w:u w:val="single"/>
        </w:rPr>
      </w:pPr>
      <w:r w:rsidRPr="00DA54F2">
        <w:rPr>
          <w:rFonts w:ascii="Calibri" w:eastAsia="Calibri" w:hAnsi="Calibri" w:cs="Arial"/>
          <w:b/>
          <w:u w:val="single"/>
        </w:rPr>
        <w:t>Zadanie 2 Realizacja ścieżki</w:t>
      </w:r>
      <w:r w:rsidR="0026792F" w:rsidRPr="00DA54F2">
        <w:rPr>
          <w:rFonts w:ascii="Calibri" w:eastAsia="Calibri" w:hAnsi="Calibri" w:cs="Arial"/>
          <w:b/>
          <w:u w:val="single"/>
        </w:rPr>
        <w:t xml:space="preserve"> integracji poza PAI</w:t>
      </w:r>
    </w:p>
    <w:p w:rsidR="0026792F" w:rsidRDefault="0026792F" w:rsidP="00DE06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Arial"/>
        </w:rPr>
      </w:pPr>
      <w:r w:rsidRPr="0026792F">
        <w:rPr>
          <w:rFonts w:ascii="Calibri" w:eastAsia="Calibri" w:hAnsi="Calibri" w:cs="Arial"/>
        </w:rPr>
        <w:t>Warsztaty rozwoju osobistego (5</w:t>
      </w:r>
      <w:r w:rsidR="00DA54F2">
        <w:rPr>
          <w:rFonts w:ascii="Calibri" w:eastAsia="Calibri" w:hAnsi="Calibri" w:cs="Arial"/>
        </w:rPr>
        <w:t xml:space="preserve"> </w:t>
      </w:r>
      <w:r w:rsidRPr="0026792F">
        <w:rPr>
          <w:rFonts w:ascii="Calibri" w:eastAsia="Calibri" w:hAnsi="Calibri" w:cs="Arial"/>
        </w:rPr>
        <w:t>gr</w:t>
      </w:r>
      <w:r w:rsidR="00DA54F2">
        <w:rPr>
          <w:rFonts w:ascii="Calibri" w:eastAsia="Calibri" w:hAnsi="Calibri" w:cs="Arial"/>
        </w:rPr>
        <w:t>up po 5 osób</w:t>
      </w:r>
      <w:r w:rsidRPr="0026792F">
        <w:rPr>
          <w:rFonts w:ascii="Calibri" w:eastAsia="Calibri" w:hAnsi="Calibri" w:cs="Arial"/>
        </w:rPr>
        <w:t>,30h/grupę)</w:t>
      </w:r>
    </w:p>
    <w:p w:rsidR="00B658F2" w:rsidRPr="00B658F2" w:rsidRDefault="00B658F2" w:rsidP="00DE0618">
      <w:pPr>
        <w:spacing w:after="0" w:line="240" w:lineRule="auto"/>
        <w:jc w:val="both"/>
        <w:rPr>
          <w:rFonts w:ascii="Calibri" w:eastAsia="Calibri" w:hAnsi="Calibri" w:cs="Arial"/>
        </w:rPr>
      </w:pPr>
      <w:r w:rsidRPr="00B658F2">
        <w:rPr>
          <w:rFonts w:ascii="Calibri" w:eastAsia="Calibri" w:hAnsi="Calibri" w:cs="Arial"/>
        </w:rPr>
        <w:lastRenderedPageBreak/>
        <w:t xml:space="preserve">Podczas zajęć zapewniamy: wykwalifikowaną kadrę trenerską, zwrot kosztów dojazdu, zwrot kosztów opieki nad osobą zależną/dziećmi do lat 7, </w:t>
      </w:r>
      <w:r>
        <w:rPr>
          <w:rFonts w:ascii="Calibri" w:eastAsia="Calibri" w:hAnsi="Calibri" w:cs="Arial"/>
        </w:rPr>
        <w:t xml:space="preserve">asystenta osoby niepełnosprawnej, catering, </w:t>
      </w:r>
    </w:p>
    <w:p w:rsidR="0026792F" w:rsidRDefault="0026792F" w:rsidP="00DE06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Arial"/>
        </w:rPr>
      </w:pPr>
      <w:r w:rsidRPr="0026792F">
        <w:rPr>
          <w:rFonts w:ascii="Calibri" w:eastAsia="Calibri" w:hAnsi="Calibri" w:cs="Arial"/>
        </w:rPr>
        <w:t>Szkolenie zawodowe</w:t>
      </w:r>
      <w:r w:rsidR="00DA54F2">
        <w:rPr>
          <w:rFonts w:ascii="Calibri" w:eastAsia="Calibri" w:hAnsi="Calibri" w:cs="Arial"/>
        </w:rPr>
        <w:t xml:space="preserve"> (25 osób</w:t>
      </w:r>
      <w:r w:rsidRPr="0026792F">
        <w:rPr>
          <w:rFonts w:ascii="Calibri" w:eastAsia="Calibri" w:hAnsi="Calibri" w:cs="Arial"/>
        </w:rPr>
        <w:t>, średnio 160h/os</w:t>
      </w:r>
      <w:r w:rsidR="00DA54F2">
        <w:rPr>
          <w:rFonts w:ascii="Calibri" w:eastAsia="Calibri" w:hAnsi="Calibri" w:cs="Arial"/>
        </w:rPr>
        <w:t>)</w:t>
      </w:r>
    </w:p>
    <w:p w:rsidR="00B658F2" w:rsidRPr="00B658F2" w:rsidRDefault="00B658F2" w:rsidP="00DE0618">
      <w:pPr>
        <w:spacing w:after="0" w:line="240" w:lineRule="auto"/>
        <w:jc w:val="both"/>
        <w:rPr>
          <w:rFonts w:ascii="Calibri" w:eastAsia="Calibri" w:hAnsi="Calibri" w:cs="Arial"/>
        </w:rPr>
      </w:pPr>
      <w:r w:rsidRPr="00B658F2">
        <w:rPr>
          <w:rFonts w:ascii="Calibri" w:eastAsia="Calibri" w:hAnsi="Calibri" w:cs="Arial"/>
        </w:rPr>
        <w:t xml:space="preserve">Podczas zajęć zapewniamy: wykwalifikowaną kadrę trenerską, </w:t>
      </w:r>
      <w:r>
        <w:rPr>
          <w:rFonts w:ascii="Calibri" w:eastAsia="Calibri" w:hAnsi="Calibri" w:cs="Arial"/>
        </w:rPr>
        <w:t>,</w:t>
      </w:r>
      <w:r w:rsidRPr="00B658F2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salę</w:t>
      </w:r>
      <w:r w:rsidRPr="00B658F2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sprzęt, wyżywienie, materiały, ubezpieczenie NNW, odzież ochronna- jeśli wymagana</w:t>
      </w:r>
      <w:r w:rsidR="002F4CD2">
        <w:rPr>
          <w:rFonts w:ascii="Calibri" w:eastAsia="Calibri" w:hAnsi="Calibri" w:cs="Arial"/>
        </w:rPr>
        <w:t>, badania lekarskie, egzamin zewnętrzny+ nadanie uprawnień, stypendium szkoleniowe</w:t>
      </w:r>
    </w:p>
    <w:p w:rsidR="0026792F" w:rsidRDefault="0026792F" w:rsidP="00DE06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Arial"/>
        </w:rPr>
      </w:pPr>
      <w:r w:rsidRPr="0026792F">
        <w:rPr>
          <w:rFonts w:ascii="Calibri" w:eastAsia="Calibri" w:hAnsi="Calibri" w:cs="Arial"/>
        </w:rPr>
        <w:t>Staż zawodowy</w:t>
      </w:r>
      <w:r w:rsidR="00DA54F2">
        <w:rPr>
          <w:rFonts w:ascii="Calibri" w:eastAsia="Calibri" w:hAnsi="Calibri" w:cs="Arial"/>
        </w:rPr>
        <w:t xml:space="preserve"> (25 osób</w:t>
      </w:r>
      <w:r w:rsidRPr="0026792F">
        <w:rPr>
          <w:rFonts w:ascii="Calibri" w:eastAsia="Calibri" w:hAnsi="Calibri" w:cs="Arial"/>
        </w:rPr>
        <w:t xml:space="preserve"> x 3 m-ce</w:t>
      </w:r>
      <w:r w:rsidR="00DA54F2">
        <w:rPr>
          <w:rFonts w:ascii="Calibri" w:eastAsia="Calibri" w:hAnsi="Calibri" w:cs="Arial"/>
        </w:rPr>
        <w:t>)</w:t>
      </w:r>
    </w:p>
    <w:p w:rsidR="002F4CD2" w:rsidRPr="002F4CD2" w:rsidRDefault="002F4CD2" w:rsidP="00DE0618">
      <w:pPr>
        <w:spacing w:after="0" w:line="240" w:lineRule="auto"/>
        <w:jc w:val="both"/>
        <w:rPr>
          <w:rFonts w:ascii="Calibri" w:eastAsia="Calibri" w:hAnsi="Calibri" w:cs="Arial"/>
        </w:rPr>
      </w:pPr>
      <w:r w:rsidRPr="002F4CD2">
        <w:rPr>
          <w:rFonts w:ascii="Calibri" w:eastAsia="Calibri" w:hAnsi="Calibri" w:cs="Arial"/>
        </w:rPr>
        <w:t xml:space="preserve">Podczas </w:t>
      </w:r>
      <w:r>
        <w:rPr>
          <w:rFonts w:ascii="Calibri" w:eastAsia="Calibri" w:hAnsi="Calibri" w:cs="Arial"/>
        </w:rPr>
        <w:t>staży</w:t>
      </w:r>
      <w:r w:rsidRPr="002F4CD2">
        <w:rPr>
          <w:rFonts w:ascii="Calibri" w:eastAsia="Calibri" w:hAnsi="Calibri" w:cs="Arial"/>
        </w:rPr>
        <w:t xml:space="preserve"> zapewniamy</w:t>
      </w:r>
      <w:r>
        <w:rPr>
          <w:rFonts w:ascii="Calibri" w:eastAsia="Calibri" w:hAnsi="Calibri" w:cs="Arial"/>
        </w:rPr>
        <w:t>: stypendium stażowe</w:t>
      </w:r>
    </w:p>
    <w:p w:rsidR="0026792F" w:rsidRDefault="0026792F" w:rsidP="00DE06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Arial"/>
        </w:rPr>
      </w:pPr>
      <w:r w:rsidRPr="0026792F">
        <w:rPr>
          <w:rFonts w:ascii="Calibri" w:eastAsia="Calibri" w:hAnsi="Calibri" w:cs="Arial"/>
        </w:rPr>
        <w:t>Kurs podstawowej</w:t>
      </w:r>
      <w:r w:rsidR="00DA54F2">
        <w:rPr>
          <w:rFonts w:ascii="Calibri" w:eastAsia="Calibri" w:hAnsi="Calibri" w:cs="Arial"/>
        </w:rPr>
        <w:t xml:space="preserve"> obsługi komputera (10osób</w:t>
      </w:r>
      <w:r w:rsidRPr="0026792F">
        <w:rPr>
          <w:rFonts w:ascii="Calibri" w:eastAsia="Calibri" w:hAnsi="Calibri" w:cs="Arial"/>
        </w:rPr>
        <w:t>; 70h)</w:t>
      </w:r>
      <w:bookmarkStart w:id="0" w:name="_GoBack"/>
      <w:bookmarkEnd w:id="0"/>
    </w:p>
    <w:p w:rsidR="00B658F2" w:rsidRPr="00B658F2" w:rsidRDefault="00B658F2" w:rsidP="00DE0618">
      <w:pPr>
        <w:spacing w:after="0" w:line="240" w:lineRule="auto"/>
        <w:jc w:val="both"/>
        <w:rPr>
          <w:rFonts w:ascii="Calibri" w:eastAsia="Calibri" w:hAnsi="Calibri" w:cs="Arial"/>
        </w:rPr>
      </w:pPr>
      <w:r w:rsidRPr="00B658F2">
        <w:rPr>
          <w:rFonts w:ascii="Calibri" w:eastAsia="Calibri" w:hAnsi="Calibri" w:cs="Arial"/>
        </w:rPr>
        <w:t xml:space="preserve">Podczas zajęć zapewniamy: wykwalifikowaną </w:t>
      </w:r>
      <w:r w:rsidR="001D3459">
        <w:rPr>
          <w:rFonts w:ascii="Calibri" w:eastAsia="Calibri" w:hAnsi="Calibri" w:cs="Arial"/>
        </w:rPr>
        <w:t>kadrę trenerską</w:t>
      </w:r>
      <w:r w:rsidRPr="00B658F2">
        <w:rPr>
          <w:rFonts w:ascii="Calibri" w:eastAsia="Calibri" w:hAnsi="Calibri" w:cs="Arial"/>
        </w:rPr>
        <w:t xml:space="preserve">, salę, sprzęt, </w:t>
      </w:r>
      <w:r>
        <w:rPr>
          <w:rFonts w:ascii="Calibri" w:eastAsia="Calibri" w:hAnsi="Calibri" w:cs="Arial"/>
        </w:rPr>
        <w:t>poczęstunek, materiały</w:t>
      </w:r>
    </w:p>
    <w:p w:rsidR="0026792F" w:rsidRDefault="0026792F" w:rsidP="00DE06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Arial"/>
        </w:rPr>
      </w:pPr>
      <w:r w:rsidRPr="0026792F">
        <w:rPr>
          <w:rFonts w:ascii="Calibri" w:eastAsia="Calibri" w:hAnsi="Calibri" w:cs="Arial"/>
        </w:rPr>
        <w:t>Kurs ję</w:t>
      </w:r>
      <w:r w:rsidR="00DA54F2">
        <w:rPr>
          <w:rFonts w:ascii="Calibri" w:eastAsia="Calibri" w:hAnsi="Calibri" w:cs="Arial"/>
        </w:rPr>
        <w:t>zykowy - język angielski (15 osób</w:t>
      </w:r>
      <w:r w:rsidRPr="0026792F">
        <w:rPr>
          <w:rFonts w:ascii="Calibri" w:eastAsia="Calibri" w:hAnsi="Calibri" w:cs="Arial"/>
        </w:rPr>
        <w:t>, 120 h)</w:t>
      </w:r>
    </w:p>
    <w:p w:rsidR="00B658F2" w:rsidRPr="00B658F2" w:rsidRDefault="00B658F2" w:rsidP="00DE0618">
      <w:pPr>
        <w:jc w:val="both"/>
        <w:rPr>
          <w:rFonts w:ascii="Calibri" w:eastAsia="Calibri" w:hAnsi="Calibri" w:cs="Arial"/>
        </w:rPr>
      </w:pPr>
      <w:r w:rsidRPr="00B658F2">
        <w:rPr>
          <w:rFonts w:ascii="Calibri" w:eastAsia="Calibri" w:hAnsi="Calibri" w:cs="Arial"/>
        </w:rPr>
        <w:t xml:space="preserve">Podczas zajęć zapewniamy: wykwalifikowaną kadrę trenerską, </w:t>
      </w:r>
      <w:r w:rsidR="002F4CD2">
        <w:rPr>
          <w:rFonts w:ascii="Calibri" w:eastAsia="Calibri" w:hAnsi="Calibri" w:cs="Arial"/>
        </w:rPr>
        <w:t>materiały, egzamin zewnętrzny TOIC BRIDGE poziom A1</w:t>
      </w:r>
    </w:p>
    <w:p w:rsidR="00B658F2" w:rsidRDefault="00B658F2" w:rsidP="00DE0618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B658F2" w:rsidRPr="00B658F2" w:rsidRDefault="00B658F2" w:rsidP="00DE0618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26792F" w:rsidRDefault="0026792F" w:rsidP="00DE0618">
      <w:pPr>
        <w:spacing w:after="0" w:line="240" w:lineRule="auto"/>
        <w:jc w:val="both"/>
        <w:rPr>
          <w:rFonts w:ascii="Calibri" w:eastAsia="Calibri" w:hAnsi="Calibri" w:cs="Arial"/>
          <w:b/>
          <w:u w:val="single"/>
        </w:rPr>
      </w:pPr>
      <w:r w:rsidRPr="00DA54F2">
        <w:rPr>
          <w:rFonts w:ascii="Calibri" w:eastAsia="Calibri" w:hAnsi="Calibri" w:cs="Arial"/>
          <w:b/>
          <w:u w:val="single"/>
        </w:rPr>
        <w:t xml:space="preserve">Zadanie 3 Realizacja </w:t>
      </w:r>
      <w:r w:rsidR="00DA54F2" w:rsidRPr="00DA54F2">
        <w:rPr>
          <w:rFonts w:ascii="Calibri" w:eastAsia="Calibri" w:hAnsi="Calibri" w:cs="Arial"/>
          <w:b/>
          <w:u w:val="single"/>
        </w:rPr>
        <w:t>ścieżki integracji w ramach PAI</w:t>
      </w:r>
    </w:p>
    <w:p w:rsidR="00DA54F2" w:rsidRDefault="00DA54F2" w:rsidP="00DE06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Arial"/>
        </w:rPr>
      </w:pPr>
      <w:r w:rsidRPr="00DA54F2">
        <w:rPr>
          <w:rFonts w:ascii="Calibri" w:eastAsia="Calibri" w:hAnsi="Calibri" w:cs="Arial"/>
        </w:rPr>
        <w:t>Warsztaty rozwijania inteligencji emocjonalnej (5 grup *40h)</w:t>
      </w:r>
    </w:p>
    <w:p w:rsidR="00B05179" w:rsidRPr="00A003E0" w:rsidRDefault="00B05179" w:rsidP="00DE0618">
      <w:pPr>
        <w:spacing w:after="0" w:line="240" w:lineRule="auto"/>
        <w:jc w:val="both"/>
        <w:rPr>
          <w:rFonts w:ascii="Calibri" w:eastAsia="Calibri" w:hAnsi="Calibri" w:cs="Arial"/>
          <w:color w:val="000000" w:themeColor="text1"/>
        </w:rPr>
      </w:pPr>
      <w:r w:rsidRPr="00A003E0">
        <w:rPr>
          <w:rFonts w:ascii="Calibri" w:eastAsia="Calibri" w:hAnsi="Calibri" w:cs="Arial"/>
          <w:color w:val="000000" w:themeColor="text1"/>
        </w:rPr>
        <w:t>Podczas zajęć zapewniamy: wykwalifikowaną kadrę trenerską, zwrot kosztów dojazdu, zwrot kosztów opieki nad osobą zależną/dziećmi do lat 7, asystenta osoby niepełnosprawnej, salę, sprzęt, catering, materiały warsztatowe</w:t>
      </w:r>
    </w:p>
    <w:p w:rsidR="00DA54F2" w:rsidRPr="00A003E0" w:rsidRDefault="00DA54F2" w:rsidP="00DE06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Arial"/>
          <w:color w:val="000000" w:themeColor="text1"/>
        </w:rPr>
      </w:pPr>
      <w:r w:rsidRPr="00A003E0">
        <w:rPr>
          <w:rFonts w:ascii="Calibri" w:eastAsia="Calibri" w:hAnsi="Calibri" w:cs="Arial"/>
          <w:color w:val="000000" w:themeColor="text1"/>
        </w:rPr>
        <w:t>Grupowe poradnictwo specjalistyczne (5 grup *40h)</w:t>
      </w:r>
    </w:p>
    <w:p w:rsidR="00B05179" w:rsidRPr="00A003E0" w:rsidRDefault="00B05179" w:rsidP="00DE0618">
      <w:pPr>
        <w:spacing w:after="0" w:line="240" w:lineRule="auto"/>
        <w:jc w:val="both"/>
        <w:rPr>
          <w:rFonts w:ascii="Calibri" w:eastAsia="Calibri" w:hAnsi="Calibri" w:cs="Arial"/>
          <w:color w:val="000000" w:themeColor="text1"/>
        </w:rPr>
      </w:pPr>
      <w:r w:rsidRPr="00A003E0">
        <w:rPr>
          <w:rFonts w:ascii="Calibri" w:eastAsia="Calibri" w:hAnsi="Calibri" w:cs="Arial"/>
          <w:color w:val="000000" w:themeColor="text1"/>
        </w:rPr>
        <w:t>Podczas zajęć zapewniamy: wykwalifikowaną kadrę trenerską, zwrot kosztów dojazdu, zwrot kosztów opieki nad osobą zależną/dziećmi do lat 7, asystenta osoby niepełnosprawnej, salę, sprzęt, catering, materiały warsztatowe</w:t>
      </w:r>
    </w:p>
    <w:p w:rsidR="00DA54F2" w:rsidRPr="00A003E0" w:rsidRDefault="00DA54F2" w:rsidP="00DE06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Arial"/>
          <w:color w:val="000000" w:themeColor="text1"/>
        </w:rPr>
      </w:pPr>
      <w:r w:rsidRPr="00A003E0">
        <w:rPr>
          <w:rFonts w:ascii="Calibri" w:eastAsia="Calibri" w:hAnsi="Calibri" w:cs="Arial"/>
          <w:color w:val="000000" w:themeColor="text1"/>
        </w:rPr>
        <w:t>Prace społeczno użyteczne dla 5 osób</w:t>
      </w:r>
    </w:p>
    <w:p w:rsidR="00DA54F2" w:rsidRPr="00A003E0" w:rsidRDefault="00DA54F2" w:rsidP="00DE06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Arial"/>
          <w:color w:val="000000" w:themeColor="text1"/>
        </w:rPr>
      </w:pPr>
      <w:r w:rsidRPr="00A003E0">
        <w:rPr>
          <w:rFonts w:ascii="Calibri" w:eastAsia="Calibri" w:hAnsi="Calibri" w:cs="Arial"/>
          <w:color w:val="000000" w:themeColor="text1"/>
        </w:rPr>
        <w:t>Kurs podstawowej obsługi komputera(10osób/ 80 godz.)</w:t>
      </w:r>
    </w:p>
    <w:p w:rsidR="006C02E0" w:rsidRPr="00A003E0" w:rsidRDefault="00B05179" w:rsidP="00DE06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Normalny"/>
          <w:color w:val="000000" w:themeColor="text1"/>
        </w:rPr>
      </w:pPr>
      <w:r w:rsidRPr="00A003E0">
        <w:rPr>
          <w:rFonts w:ascii="Calibri" w:eastAsia="Calibri" w:hAnsi="Calibri" w:cs="ArialNormalny"/>
          <w:color w:val="000000" w:themeColor="text1"/>
        </w:rPr>
        <w:t>Podczas zajęć zapewniamy: wykwalifikowaną kadrę trenerską, salę, sprzęt, poczęstunek</w:t>
      </w:r>
      <w:r w:rsidR="00A00978" w:rsidRPr="00A003E0">
        <w:rPr>
          <w:rFonts w:ascii="Calibri" w:eastAsia="Calibri" w:hAnsi="Calibri" w:cs="ArialNormalny"/>
          <w:color w:val="000000" w:themeColor="text1"/>
        </w:rPr>
        <w:t xml:space="preserve"> </w:t>
      </w:r>
      <w:r w:rsidRPr="00A003E0">
        <w:rPr>
          <w:rFonts w:ascii="Calibri" w:eastAsia="Calibri" w:hAnsi="Calibri" w:cs="ArialNormalny"/>
          <w:color w:val="000000" w:themeColor="text1"/>
        </w:rPr>
        <w:t>, materiały warsztatowe</w:t>
      </w:r>
    </w:p>
    <w:p w:rsidR="00B825FB" w:rsidRDefault="00B825FB" w:rsidP="00DE0618">
      <w:pPr>
        <w:suppressAutoHyphens/>
        <w:spacing w:after="0" w:line="240" w:lineRule="auto"/>
        <w:jc w:val="both"/>
        <w:rPr>
          <w:rFonts w:ascii="Calibri" w:eastAsia="Calibri" w:hAnsi="Calibri" w:cs="ArialNormalny"/>
        </w:rPr>
      </w:pPr>
    </w:p>
    <w:p w:rsidR="006C02E0" w:rsidRPr="006C02E0" w:rsidRDefault="006C02E0" w:rsidP="0012593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  <w:r w:rsidRPr="006C02E0">
        <w:rPr>
          <w:rFonts w:ascii="Calibri" w:eastAsia="Times New Roman" w:hAnsi="Calibri" w:cs="Times New Roman"/>
          <w:b/>
          <w:u w:val="single"/>
          <w:lang w:eastAsia="pl-PL"/>
        </w:rPr>
        <w:t xml:space="preserve">§ 5 </w:t>
      </w:r>
      <w:r w:rsidRPr="006C02E0">
        <w:rPr>
          <w:rFonts w:ascii="Calibri" w:eastAsia="Times New Roman" w:hAnsi="Calibri" w:cs="Times New Roman"/>
          <w:b/>
          <w:u w:val="single"/>
          <w:lang w:eastAsia="ar-SA"/>
        </w:rPr>
        <w:t>Prawa Uczestnika</w:t>
      </w:r>
    </w:p>
    <w:p w:rsidR="006C02E0" w:rsidRPr="006C02E0" w:rsidRDefault="006C02E0" w:rsidP="00DE061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C02E0">
        <w:rPr>
          <w:rFonts w:ascii="Calibri" w:eastAsia="Times New Roman" w:hAnsi="Calibri" w:cs="Times New Roman"/>
          <w:lang w:eastAsia="ar-SA"/>
        </w:rPr>
        <w:t>Uczestnik projektu ma prawo do:</w:t>
      </w:r>
    </w:p>
    <w:p w:rsidR="006C02E0" w:rsidRPr="006C02E0" w:rsidRDefault="006C02E0" w:rsidP="00DE061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 xml:space="preserve">Nieodpłatnego skorzystania z działań przewidzianych w projekcie, wymienionych </w:t>
      </w:r>
      <w:r w:rsidR="003F7500">
        <w:rPr>
          <w:rFonts w:ascii="Calibri" w:eastAsia="Times New Roman" w:hAnsi="Calibri" w:cs="Times New Roman"/>
          <w:lang w:eastAsia="pl-PL"/>
        </w:rPr>
        <w:br/>
      </w:r>
      <w:r w:rsidRPr="006C02E0">
        <w:rPr>
          <w:rFonts w:ascii="Calibri" w:eastAsia="Times New Roman" w:hAnsi="Calibri" w:cs="Times New Roman"/>
          <w:lang w:eastAsia="pl-PL"/>
        </w:rPr>
        <w:t>w §4 regulaminu.</w:t>
      </w:r>
    </w:p>
    <w:p w:rsidR="009B52D0" w:rsidRDefault="006C02E0" w:rsidP="00DE061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B52D0">
        <w:rPr>
          <w:rFonts w:ascii="Calibri" w:eastAsia="Times New Roman" w:hAnsi="Calibri" w:cs="Times New Roman"/>
          <w:lang w:eastAsia="pl-PL"/>
        </w:rPr>
        <w:t xml:space="preserve">Otrzymania bezpłatnych materiałów szkoleniowych </w:t>
      </w:r>
      <w:r w:rsidR="00125934">
        <w:rPr>
          <w:rFonts w:ascii="Calibri" w:eastAsia="Times New Roman" w:hAnsi="Calibri" w:cs="Times New Roman"/>
          <w:lang w:eastAsia="pl-PL"/>
        </w:rPr>
        <w:t>zgodnie z założeniami budżetu projektu.</w:t>
      </w:r>
    </w:p>
    <w:p w:rsidR="006C02E0" w:rsidRPr="009B52D0" w:rsidRDefault="006C02E0" w:rsidP="00DE061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B52D0">
        <w:rPr>
          <w:rFonts w:ascii="Calibri" w:eastAsia="Times New Roman" w:hAnsi="Calibri" w:cs="Times New Roman"/>
          <w:lang w:eastAsia="pl-PL"/>
        </w:rPr>
        <w:t>Otrzymania</w:t>
      </w:r>
      <w:r w:rsidR="00470647">
        <w:rPr>
          <w:rFonts w:ascii="Calibri" w:eastAsia="Times New Roman" w:hAnsi="Calibri" w:cs="Times New Roman"/>
          <w:lang w:eastAsia="pl-PL"/>
        </w:rPr>
        <w:t xml:space="preserve"> certyfikatu lub zaświadczenia </w:t>
      </w:r>
      <w:r w:rsidRPr="009B52D0">
        <w:rPr>
          <w:rFonts w:ascii="Calibri" w:eastAsia="Times New Roman" w:hAnsi="Calibri" w:cs="Times New Roman"/>
          <w:lang w:eastAsia="pl-PL"/>
        </w:rPr>
        <w:t>po ukończenia szkolenia oraz po zdanym egzaminie</w:t>
      </w:r>
    </w:p>
    <w:p w:rsidR="006C02E0" w:rsidRPr="006C02E0" w:rsidRDefault="006C02E0" w:rsidP="00DE061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>Zgłaszania Kierownikowi Projektu, lub Wykładowcom wszelkich uwag i wniosków dotyczących realizacji projektu.</w:t>
      </w:r>
    </w:p>
    <w:p w:rsidR="006C02E0" w:rsidRPr="006C02E0" w:rsidRDefault="006C02E0" w:rsidP="00DE061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 xml:space="preserve">Nieobecności na szkoleniu w wyjątkowych sytuacjach życiowych lub losowych (łączna liczba nieobecności w projekcie nie może </w:t>
      </w:r>
      <w:r w:rsidR="00A003E0" w:rsidRPr="006C02E0">
        <w:rPr>
          <w:rFonts w:ascii="Calibri" w:eastAsia="Times New Roman" w:hAnsi="Calibri" w:cs="Times New Roman"/>
          <w:lang w:eastAsia="pl-PL"/>
        </w:rPr>
        <w:t>przekroczyć 20% czasu</w:t>
      </w:r>
      <w:r w:rsidRPr="006C02E0">
        <w:rPr>
          <w:rFonts w:ascii="Calibri" w:eastAsia="Times New Roman" w:hAnsi="Calibri" w:cs="Times New Roman"/>
          <w:lang w:eastAsia="pl-PL"/>
        </w:rPr>
        <w:t xml:space="preserve"> trwania każdej z form wsparcia).</w:t>
      </w:r>
    </w:p>
    <w:p w:rsidR="006C02E0" w:rsidRPr="006C02E0" w:rsidRDefault="006C02E0" w:rsidP="00DE061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>W przypadku powtarzających się, nieusprawiedliwionych nieobecności przekraczających</w:t>
      </w:r>
      <w:r w:rsidRPr="006C02E0">
        <w:rPr>
          <w:rFonts w:ascii="Calibri" w:eastAsia="Times New Roman" w:hAnsi="Calibri" w:cs="Times New Roman"/>
          <w:lang w:eastAsia="pl-PL"/>
        </w:rPr>
        <w:br/>
        <w:t>20% czasu trwania każdej z form wsparcia, Beneficjent zastrzega sobie prawo skreślenia takiej osoby z listy uczestników projektu. Jest to równoznaczne z nieukończeniem szkolenia.</w:t>
      </w:r>
    </w:p>
    <w:p w:rsidR="006C02E0" w:rsidRDefault="006C02E0" w:rsidP="006C02E0">
      <w:pPr>
        <w:tabs>
          <w:tab w:val="left" w:pos="2445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ar-SA"/>
        </w:rPr>
      </w:pPr>
      <w:r w:rsidRPr="006C02E0">
        <w:rPr>
          <w:rFonts w:ascii="Calibri" w:eastAsia="Times New Roman" w:hAnsi="Calibri" w:cs="Times New Roman"/>
          <w:lang w:eastAsia="ar-SA"/>
        </w:rPr>
        <w:tab/>
      </w:r>
    </w:p>
    <w:p w:rsidR="00627903" w:rsidRDefault="00627903" w:rsidP="006C02E0">
      <w:pPr>
        <w:tabs>
          <w:tab w:val="left" w:pos="2445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ar-SA"/>
        </w:rPr>
      </w:pPr>
    </w:p>
    <w:p w:rsidR="00627903" w:rsidRPr="006C02E0" w:rsidRDefault="00627903" w:rsidP="006C02E0">
      <w:pPr>
        <w:tabs>
          <w:tab w:val="left" w:pos="2445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ar-SA"/>
        </w:rPr>
      </w:pPr>
    </w:p>
    <w:p w:rsidR="006C02E0" w:rsidRPr="006C02E0" w:rsidRDefault="006C02E0" w:rsidP="006C02E0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iCs/>
          <w:lang w:eastAsia="ar-SA"/>
        </w:rPr>
      </w:pPr>
      <w:r w:rsidRPr="006C02E0">
        <w:rPr>
          <w:rFonts w:ascii="Calibri" w:eastAsia="Times New Roman" w:hAnsi="Calibri" w:cs="Times New Roman"/>
          <w:b/>
          <w:iCs/>
          <w:lang w:eastAsia="ar-SA"/>
        </w:rPr>
        <w:t xml:space="preserve">§ 6 </w:t>
      </w:r>
      <w:r w:rsidRPr="006C02E0">
        <w:rPr>
          <w:rFonts w:ascii="Calibri" w:eastAsia="Times New Roman" w:hAnsi="Calibri" w:cs="Times New Roman"/>
          <w:b/>
          <w:lang w:eastAsia="ar-SA"/>
        </w:rPr>
        <w:t>Obowiązki Uczestnika</w:t>
      </w:r>
    </w:p>
    <w:p w:rsidR="006C02E0" w:rsidRPr="006C02E0" w:rsidRDefault="006C02E0" w:rsidP="006C02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6C02E0" w:rsidRPr="006C02E0" w:rsidRDefault="006C02E0" w:rsidP="003F75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C02E0">
        <w:rPr>
          <w:rFonts w:ascii="Calibri" w:eastAsia="Times New Roman" w:hAnsi="Calibri" w:cs="Times New Roman"/>
          <w:lang w:eastAsia="ar-SA"/>
        </w:rPr>
        <w:t>Uczestnik jest zobowiązany do:</w:t>
      </w:r>
    </w:p>
    <w:p w:rsidR="006C02E0" w:rsidRPr="006C02E0" w:rsidRDefault="006C02E0" w:rsidP="003F750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 xml:space="preserve">Przestrzegania Regulaminu Rekrutacji i Uczestnictwa w projekcie oraz zasad ujętych </w:t>
      </w:r>
      <w:r w:rsidR="003F7500">
        <w:rPr>
          <w:rFonts w:ascii="Calibri" w:eastAsia="Times New Roman" w:hAnsi="Calibri" w:cs="Times New Roman"/>
          <w:lang w:eastAsia="pl-PL"/>
        </w:rPr>
        <w:br/>
      </w:r>
      <w:r w:rsidRPr="006C02E0">
        <w:rPr>
          <w:rFonts w:ascii="Calibri" w:eastAsia="Times New Roman" w:hAnsi="Calibri" w:cs="Times New Roman"/>
          <w:lang w:eastAsia="pl-PL"/>
        </w:rPr>
        <w:t>w Umowie Uczestnictwa  w  projekcie.</w:t>
      </w:r>
    </w:p>
    <w:p w:rsidR="006C02E0" w:rsidRPr="006C02E0" w:rsidRDefault="006C02E0" w:rsidP="003F750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lastRenderedPageBreak/>
        <w:t xml:space="preserve">Punktualnego  i aktywnego uczestnictwa w działaniach realizowanych w ramach Projektu, </w:t>
      </w:r>
      <w:r w:rsidR="003F7500">
        <w:rPr>
          <w:rFonts w:ascii="Calibri" w:eastAsia="Times New Roman" w:hAnsi="Calibri" w:cs="Times New Roman"/>
          <w:lang w:eastAsia="pl-PL"/>
        </w:rPr>
        <w:br/>
      </w:r>
      <w:r w:rsidRPr="006C02E0">
        <w:rPr>
          <w:rFonts w:ascii="Calibri" w:eastAsia="Times New Roman" w:hAnsi="Calibri" w:cs="Times New Roman"/>
          <w:lang w:eastAsia="pl-PL"/>
        </w:rPr>
        <w:t>w tym uczestnictwa w co najmniej 80% każdej z form wsparcia.</w:t>
      </w:r>
    </w:p>
    <w:p w:rsidR="006C02E0" w:rsidRPr="006C02E0" w:rsidRDefault="006C02E0" w:rsidP="003F750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 xml:space="preserve">Uczestnictwa w </w:t>
      </w:r>
      <w:r w:rsidR="00876CEF">
        <w:rPr>
          <w:rFonts w:ascii="Calibri" w:eastAsia="Times New Roman" w:hAnsi="Calibri" w:cs="Times New Roman"/>
          <w:lang w:eastAsia="pl-PL"/>
        </w:rPr>
        <w:t xml:space="preserve">szkoleniach </w:t>
      </w:r>
      <w:r w:rsidRPr="006C02E0">
        <w:rPr>
          <w:rFonts w:ascii="Calibri" w:eastAsia="Times New Roman" w:hAnsi="Calibri" w:cs="Times New Roman"/>
          <w:lang w:eastAsia="pl-PL"/>
        </w:rPr>
        <w:t xml:space="preserve">uwzględnionych w  </w:t>
      </w:r>
      <w:r w:rsidRPr="006C02E0">
        <w:rPr>
          <w:rFonts w:ascii="Calibri" w:eastAsia="Times New Roman" w:hAnsi="Calibri" w:cs="Times New Roman"/>
          <w:iCs/>
          <w:lang w:eastAsia="pl-PL"/>
        </w:rPr>
        <w:t xml:space="preserve">§ </w:t>
      </w:r>
      <w:r w:rsidRPr="006C02E0">
        <w:rPr>
          <w:rFonts w:ascii="Calibri" w:eastAsia="Times New Roman" w:hAnsi="Calibri" w:cs="Times New Roman"/>
          <w:lang w:eastAsia="pl-PL"/>
        </w:rPr>
        <w:t>4.</w:t>
      </w:r>
    </w:p>
    <w:p w:rsidR="006C02E0" w:rsidRPr="006C02E0" w:rsidRDefault="006C02E0" w:rsidP="003F750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>Potwierdzania swojej obecności na zajęciach oraz odbioru poczęstunku poprzez każdorazowe składanie podpisu na liście obecności w dzienniku zajęć oraz karcie usług doradczych.</w:t>
      </w:r>
    </w:p>
    <w:p w:rsidR="006C02E0" w:rsidRPr="006C02E0" w:rsidRDefault="006C02E0" w:rsidP="003F750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>Uzupełniania zaległości programowych wynikających z nieobecności na zajęciach.</w:t>
      </w:r>
    </w:p>
    <w:p w:rsidR="006C02E0" w:rsidRPr="006C02E0" w:rsidRDefault="006C02E0" w:rsidP="003F750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>Przystąpienie do egzaminu końcowego.</w:t>
      </w:r>
    </w:p>
    <w:p w:rsidR="006C02E0" w:rsidRPr="006C02E0" w:rsidRDefault="006C02E0" w:rsidP="003F750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>Przestrzegania przepisów BHP oraz ppoż. w czasie trwania zajęć szkoleniowych.</w:t>
      </w:r>
    </w:p>
    <w:p w:rsidR="006C02E0" w:rsidRPr="006C02E0" w:rsidRDefault="006C02E0" w:rsidP="003F750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>Szanowania mienia Beneficjenta projektu oraz instytucji wynajmujących pomieszczenia, w których prowadzone będą zajęcia szkoleniowe.</w:t>
      </w:r>
    </w:p>
    <w:p w:rsidR="006C02E0" w:rsidRPr="006C02E0" w:rsidRDefault="006C02E0" w:rsidP="003F750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>Uczestnictwa w różnych formach kontroli poziomu zdobytej wiedzy, zaplanowanych i prowadzonych przez Wykładowców.</w:t>
      </w:r>
    </w:p>
    <w:p w:rsidR="006C02E0" w:rsidRPr="006C02E0" w:rsidRDefault="006C02E0" w:rsidP="003F750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>Przekazywania do Beneficjenta projektu informacji o zmianie danych personalnych i kontaktowych (nazwisko, adres zamieszkania, numer telefonu itp.).</w:t>
      </w:r>
    </w:p>
    <w:p w:rsidR="006C02E0" w:rsidRPr="006C02E0" w:rsidRDefault="006C02E0" w:rsidP="003F750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C02E0">
        <w:rPr>
          <w:rFonts w:ascii="Calibri" w:eastAsia="Times New Roman" w:hAnsi="Calibri" w:cs="Times New Roman"/>
          <w:lang w:eastAsia="pl-PL"/>
        </w:rPr>
        <w:t>Wypełniania ankiet monitorujących realizację projektu i jego efektu końcowego (ankieta ewaluacyjna).</w:t>
      </w:r>
    </w:p>
    <w:p w:rsidR="006C02E0" w:rsidRPr="006C02E0" w:rsidRDefault="006C02E0" w:rsidP="003F75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ar-SA"/>
        </w:rPr>
      </w:pPr>
    </w:p>
    <w:p w:rsidR="006C02E0" w:rsidRPr="006C02E0" w:rsidRDefault="006C02E0" w:rsidP="003F7500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iCs/>
          <w:lang w:eastAsia="ar-SA"/>
        </w:rPr>
      </w:pPr>
    </w:p>
    <w:p w:rsidR="006C02E0" w:rsidRPr="006C02E0" w:rsidRDefault="006C02E0" w:rsidP="00526D42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iCs/>
          <w:lang w:eastAsia="ar-SA"/>
        </w:rPr>
      </w:pPr>
      <w:r w:rsidRPr="006C02E0">
        <w:rPr>
          <w:rFonts w:ascii="Calibri" w:eastAsia="Times New Roman" w:hAnsi="Calibri" w:cs="Times New Roman"/>
          <w:b/>
          <w:iCs/>
          <w:lang w:eastAsia="ar-SA"/>
        </w:rPr>
        <w:t>§ 8 Zasady rezygnacji z uczestnictwa w projekcie</w:t>
      </w:r>
    </w:p>
    <w:p w:rsidR="006C02E0" w:rsidRPr="006C02E0" w:rsidRDefault="006C02E0" w:rsidP="00D74C7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iCs/>
          <w:lang w:eastAsia="ar-SA"/>
        </w:rPr>
      </w:pPr>
    </w:p>
    <w:p w:rsidR="006C02E0" w:rsidRPr="006C02E0" w:rsidRDefault="006C02E0" w:rsidP="00D74C7D">
      <w:pPr>
        <w:shd w:val="clear" w:color="auto" w:fill="FFFFFF"/>
        <w:tabs>
          <w:tab w:val="left" w:pos="190"/>
        </w:tabs>
        <w:spacing w:after="0" w:line="255" w:lineRule="atLeast"/>
        <w:jc w:val="both"/>
        <w:rPr>
          <w:rFonts w:ascii="Calibri" w:eastAsia="Times New Roman" w:hAnsi="Calibri" w:cs="Tahoma"/>
          <w:bCs/>
          <w:iCs/>
          <w:lang w:eastAsia="pl-PL"/>
        </w:rPr>
      </w:pPr>
      <w:r w:rsidRPr="006C02E0">
        <w:rPr>
          <w:rFonts w:ascii="Calibri" w:eastAsia="Times New Roman" w:hAnsi="Calibri" w:cs="Tahoma"/>
          <w:bCs/>
          <w:iCs/>
          <w:lang w:eastAsia="pl-PL"/>
        </w:rPr>
        <w:t>1.Rezygnacja z udziału w projekcie możliwa jest tylko w uzasadnionych przypadkach i następuje poprzez złożenie pisemnego oświadczenia i zaakceptowanie przez Kierownika Projektu.</w:t>
      </w:r>
    </w:p>
    <w:p w:rsidR="006C02E0" w:rsidRPr="006C02E0" w:rsidRDefault="006C02E0" w:rsidP="00D74C7D">
      <w:pPr>
        <w:shd w:val="clear" w:color="auto" w:fill="FFFFFF"/>
        <w:tabs>
          <w:tab w:val="left" w:pos="190"/>
        </w:tabs>
        <w:spacing w:after="0" w:line="255" w:lineRule="atLeast"/>
        <w:jc w:val="both"/>
        <w:rPr>
          <w:rFonts w:ascii="Calibri" w:eastAsia="Times New Roman" w:hAnsi="Calibri" w:cs="Tahoma"/>
          <w:bCs/>
          <w:iCs/>
          <w:lang w:eastAsia="pl-PL"/>
        </w:rPr>
      </w:pPr>
      <w:r w:rsidRPr="006C02E0">
        <w:rPr>
          <w:rFonts w:ascii="Calibri" w:eastAsia="Times New Roman" w:hAnsi="Calibri" w:cs="Tahoma"/>
          <w:bCs/>
          <w:iCs/>
          <w:lang w:eastAsia="pl-PL"/>
        </w:rPr>
        <w:t>2.Uzasadnione przypadki, o których mowa w pkt. 1 niniejszego paragrafu mogą wynikać z przyczyn natury zdrowotnej lub działania siły wyższej i nie mogą  być znane przez Uczestnika w momencie rozpoczęcia udziału w projekcie.</w:t>
      </w:r>
    </w:p>
    <w:p w:rsidR="006C02E0" w:rsidRPr="006C02E0" w:rsidRDefault="006C02E0" w:rsidP="00D74C7D">
      <w:pPr>
        <w:shd w:val="clear" w:color="auto" w:fill="FFFFFF"/>
        <w:tabs>
          <w:tab w:val="left" w:pos="190"/>
        </w:tabs>
        <w:spacing w:after="0" w:line="255" w:lineRule="atLeast"/>
        <w:jc w:val="both"/>
        <w:rPr>
          <w:rFonts w:ascii="Calibri" w:eastAsia="Times New Roman" w:hAnsi="Calibri" w:cs="Tahoma"/>
          <w:bCs/>
          <w:iCs/>
          <w:lang w:eastAsia="pl-PL"/>
        </w:rPr>
      </w:pPr>
      <w:r w:rsidRPr="006C02E0">
        <w:rPr>
          <w:rFonts w:ascii="Calibri" w:eastAsia="Times New Roman" w:hAnsi="Calibri" w:cs="Tahoma"/>
          <w:bCs/>
          <w:iCs/>
          <w:lang w:eastAsia="pl-PL"/>
        </w:rPr>
        <w:t xml:space="preserve">3.Organizator zastrzega sobie prawo do skreślenia Uczestnika z listy uczestników projektu </w:t>
      </w:r>
      <w:r w:rsidR="00D74C7D">
        <w:rPr>
          <w:rFonts w:ascii="Calibri" w:eastAsia="Times New Roman" w:hAnsi="Calibri" w:cs="Tahoma"/>
          <w:bCs/>
          <w:iCs/>
          <w:lang w:eastAsia="pl-PL"/>
        </w:rPr>
        <w:br/>
      </w:r>
      <w:r w:rsidRPr="006C02E0">
        <w:rPr>
          <w:rFonts w:ascii="Calibri" w:eastAsia="Times New Roman" w:hAnsi="Calibri" w:cs="Tahoma"/>
          <w:bCs/>
          <w:iCs/>
          <w:lang w:eastAsia="pl-PL"/>
        </w:rPr>
        <w:t xml:space="preserve">w przypadku naruszenia przez niego niniejszego regulaminu oraz zasad współżycia społecznego </w:t>
      </w:r>
      <w:r w:rsidR="00D74C7D">
        <w:rPr>
          <w:rFonts w:ascii="Calibri" w:eastAsia="Times New Roman" w:hAnsi="Calibri" w:cs="Tahoma"/>
          <w:bCs/>
          <w:iCs/>
          <w:lang w:eastAsia="pl-PL"/>
        </w:rPr>
        <w:br/>
      </w:r>
      <w:r w:rsidRPr="006C02E0">
        <w:rPr>
          <w:rFonts w:ascii="Calibri" w:eastAsia="Times New Roman" w:hAnsi="Calibri" w:cs="Tahoma"/>
          <w:bCs/>
          <w:iCs/>
          <w:lang w:eastAsia="pl-PL"/>
        </w:rPr>
        <w:t xml:space="preserve">w szczególności w przypadku naruszenia nietykalności cielesnej innego słuchacza, wykładowcy </w:t>
      </w:r>
      <w:r w:rsidR="00D74C7D">
        <w:rPr>
          <w:rFonts w:ascii="Calibri" w:eastAsia="Times New Roman" w:hAnsi="Calibri" w:cs="Tahoma"/>
          <w:bCs/>
          <w:iCs/>
          <w:lang w:eastAsia="pl-PL"/>
        </w:rPr>
        <w:br/>
      </w:r>
      <w:r w:rsidRPr="006C02E0">
        <w:rPr>
          <w:rFonts w:ascii="Calibri" w:eastAsia="Times New Roman" w:hAnsi="Calibri" w:cs="Tahoma"/>
          <w:bCs/>
          <w:iCs/>
          <w:lang w:eastAsia="pl-PL"/>
        </w:rPr>
        <w:t>lub pracownika biura projektu, udowodnionego aktu kradzieży lub szczególnego wandalizmu.</w:t>
      </w:r>
    </w:p>
    <w:p w:rsidR="006C02E0" w:rsidRPr="006C02E0" w:rsidRDefault="006C02E0" w:rsidP="00D74C7D">
      <w:pPr>
        <w:shd w:val="clear" w:color="auto" w:fill="FFFFFF"/>
        <w:tabs>
          <w:tab w:val="left" w:pos="190"/>
        </w:tabs>
        <w:spacing w:after="0" w:line="255" w:lineRule="atLeast"/>
        <w:jc w:val="both"/>
        <w:rPr>
          <w:rFonts w:ascii="Calibri" w:eastAsia="Times New Roman" w:hAnsi="Calibri" w:cs="Tahoma"/>
          <w:bCs/>
          <w:iCs/>
          <w:lang w:eastAsia="pl-PL"/>
        </w:rPr>
      </w:pPr>
      <w:r w:rsidRPr="006C02E0">
        <w:rPr>
          <w:rFonts w:ascii="Calibri" w:eastAsia="Times New Roman" w:hAnsi="Calibri" w:cs="Tahoma"/>
          <w:bCs/>
          <w:iCs/>
          <w:lang w:eastAsia="pl-PL"/>
        </w:rPr>
        <w:t>4.W przypadku nieuzasadnionej rezygnacji z udziału w projekcie Uczestnik jest zobowiązany zwrócić otrzymane materia</w:t>
      </w:r>
      <w:r w:rsidR="00470647">
        <w:rPr>
          <w:rFonts w:ascii="Calibri" w:eastAsia="Times New Roman" w:hAnsi="Calibri" w:cs="Tahoma"/>
          <w:bCs/>
          <w:iCs/>
          <w:lang w:eastAsia="pl-PL"/>
        </w:rPr>
        <w:t xml:space="preserve">ły szkoleniowe oraz </w:t>
      </w:r>
      <w:r w:rsidR="00526D42">
        <w:rPr>
          <w:rFonts w:ascii="Calibri" w:eastAsia="Times New Roman" w:hAnsi="Calibri" w:cs="Tahoma"/>
          <w:bCs/>
          <w:iCs/>
          <w:lang w:eastAsia="pl-PL"/>
        </w:rPr>
        <w:t xml:space="preserve">może zostać wezwany do zwrotu kosztów wsparcia </w:t>
      </w:r>
      <w:r w:rsidR="00AD3B05">
        <w:rPr>
          <w:rFonts w:ascii="Calibri" w:eastAsia="Times New Roman" w:hAnsi="Calibri" w:cs="Tahoma"/>
          <w:bCs/>
          <w:iCs/>
          <w:lang w:eastAsia="pl-PL"/>
        </w:rPr>
        <w:t>przewidziane</w:t>
      </w:r>
      <w:r w:rsidR="00526D42">
        <w:rPr>
          <w:rFonts w:ascii="Calibri" w:eastAsia="Times New Roman" w:hAnsi="Calibri" w:cs="Tahoma"/>
          <w:bCs/>
          <w:iCs/>
          <w:lang w:eastAsia="pl-PL"/>
        </w:rPr>
        <w:t>go</w:t>
      </w:r>
      <w:r w:rsidR="00AD3B05">
        <w:rPr>
          <w:rFonts w:ascii="Calibri" w:eastAsia="Times New Roman" w:hAnsi="Calibri" w:cs="Tahoma"/>
          <w:bCs/>
          <w:iCs/>
          <w:lang w:eastAsia="pl-PL"/>
        </w:rPr>
        <w:t xml:space="preserve"> na jednego </w:t>
      </w:r>
      <w:r w:rsidRPr="006C02E0">
        <w:rPr>
          <w:rFonts w:ascii="Calibri" w:eastAsia="Times New Roman" w:hAnsi="Calibri" w:cs="Tahoma"/>
          <w:bCs/>
          <w:iCs/>
          <w:lang w:eastAsia="pl-PL"/>
        </w:rPr>
        <w:t xml:space="preserve">uczestnika w projekcie. </w:t>
      </w:r>
    </w:p>
    <w:p w:rsidR="006C02E0" w:rsidRPr="006C02E0" w:rsidRDefault="006C02E0" w:rsidP="00D74C7D">
      <w:pPr>
        <w:shd w:val="clear" w:color="auto" w:fill="FFFFFF"/>
        <w:tabs>
          <w:tab w:val="left" w:pos="190"/>
        </w:tabs>
        <w:spacing w:after="0" w:line="255" w:lineRule="atLeast"/>
        <w:jc w:val="both"/>
        <w:rPr>
          <w:rFonts w:ascii="Calibri" w:eastAsia="Times New Roman" w:hAnsi="Calibri" w:cs="Tahoma"/>
          <w:bCs/>
          <w:iCs/>
          <w:lang w:eastAsia="pl-PL"/>
        </w:rPr>
      </w:pPr>
      <w:r w:rsidRPr="006C02E0">
        <w:rPr>
          <w:rFonts w:ascii="Calibri" w:eastAsia="Times New Roman" w:hAnsi="Calibri" w:cs="Tahoma"/>
          <w:bCs/>
          <w:iCs/>
          <w:lang w:eastAsia="pl-PL"/>
        </w:rPr>
        <w:t>5.W przypadku rezygnacji lub skreślenia Uczestnika z listy osób zakwalifikowanych do projektu, jego miejsce zajmie pierwsza osoba z listy rezerwowej.</w:t>
      </w:r>
    </w:p>
    <w:p w:rsidR="006C02E0" w:rsidRPr="006C02E0" w:rsidRDefault="006C02E0" w:rsidP="006C02E0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iCs/>
          <w:lang w:eastAsia="ar-SA"/>
        </w:rPr>
      </w:pPr>
    </w:p>
    <w:p w:rsidR="006C02E0" w:rsidRPr="006C02E0" w:rsidRDefault="006C02E0" w:rsidP="006C02E0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iCs/>
          <w:lang w:eastAsia="ar-SA"/>
        </w:rPr>
      </w:pPr>
    </w:p>
    <w:p w:rsidR="006C02E0" w:rsidRPr="006C02E0" w:rsidRDefault="006C02E0" w:rsidP="006C02E0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iCs/>
          <w:lang w:eastAsia="ar-SA"/>
        </w:rPr>
      </w:pPr>
      <w:r w:rsidRPr="006C02E0">
        <w:rPr>
          <w:rFonts w:ascii="Calibri" w:eastAsia="Times New Roman" w:hAnsi="Calibri" w:cs="Times New Roman"/>
          <w:b/>
          <w:iCs/>
          <w:lang w:eastAsia="ar-SA"/>
        </w:rPr>
        <w:t>§ 9 Postanowienia końcowe</w:t>
      </w: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C02E0">
        <w:rPr>
          <w:rFonts w:ascii="Calibri" w:eastAsia="Times New Roman" w:hAnsi="Calibri" w:cs="Times New Roman"/>
          <w:lang w:eastAsia="ar-SA"/>
        </w:rPr>
        <w:t>1. Projekt finansowany jest przez Unię Europejską ze środków Europejskiego Funduszu Społecznego w ramach Regionalnego Programu Operacyjnego Województwa Mazowieckiego na lata 2014-2020</w:t>
      </w: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C02E0">
        <w:rPr>
          <w:rFonts w:ascii="Calibri" w:eastAsia="Times New Roman" w:hAnsi="Calibri" w:cs="Times New Roman"/>
          <w:lang w:eastAsia="ar-SA"/>
        </w:rPr>
        <w:t xml:space="preserve">2. Uczestnicy projektu zobowiązani są do udzielania Instytucjom zaangażowanym w realizację Projektu niezbędnych informacji dla celów monitoringu, kontroli i ewaluacji Projektu.  </w:t>
      </w: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C02E0">
        <w:rPr>
          <w:rFonts w:ascii="Calibri" w:eastAsia="Times New Roman" w:hAnsi="Calibri" w:cs="Times New Roman"/>
          <w:color w:val="000000"/>
          <w:lang w:eastAsia="pl-PL"/>
        </w:rPr>
        <w:t xml:space="preserve">3. Uczestnicy projektu są zobowiązani do dostarczenia wszystkich wymaganych oświadczeń </w:t>
      </w:r>
      <w:r w:rsidRPr="006C02E0">
        <w:rPr>
          <w:rFonts w:ascii="Calibri" w:eastAsia="Times New Roman" w:hAnsi="Calibri" w:cs="Times New Roman"/>
          <w:color w:val="000000"/>
          <w:lang w:eastAsia="pl-PL"/>
        </w:rPr>
        <w:br/>
        <w:t xml:space="preserve">i dokumentów związanych z realizacją Projektu na każdą prośbę Beneficjenta.  </w:t>
      </w: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C02E0">
        <w:rPr>
          <w:rFonts w:ascii="Calibri" w:eastAsia="Times New Roman" w:hAnsi="Calibri" w:cs="Times New Roman"/>
          <w:color w:val="000000"/>
          <w:lang w:eastAsia="pl-PL"/>
        </w:rPr>
        <w:t xml:space="preserve">4. Uczestnik projektu, który nie podpisze zgody na przetwarzanie danych osobowych w zakresie Podsystemu Monitorowania Europejskiego Funduszu Społecznego dla </w:t>
      </w:r>
      <w:r w:rsidRPr="006C02E0">
        <w:rPr>
          <w:rFonts w:ascii="Calibri" w:eastAsia="Times New Roman" w:hAnsi="Calibri" w:cs="Times New Roman"/>
          <w:lang w:eastAsia="ar-SA"/>
        </w:rPr>
        <w:t>Regionalnego Programu Operacyjnego Województwa</w:t>
      </w:r>
      <w:r w:rsidR="00876CEF">
        <w:rPr>
          <w:rFonts w:ascii="Calibri" w:eastAsia="Times New Roman" w:hAnsi="Calibri" w:cs="Times New Roman"/>
          <w:lang w:eastAsia="ar-SA"/>
        </w:rPr>
        <w:t xml:space="preserve"> Mazowieckiego na lata 2014-202 </w:t>
      </w:r>
      <w:r w:rsidRPr="006C02E0">
        <w:rPr>
          <w:rFonts w:ascii="Calibri" w:eastAsia="Times New Roman" w:hAnsi="Calibri" w:cs="Times New Roman"/>
          <w:color w:val="000000"/>
          <w:lang w:eastAsia="pl-PL"/>
        </w:rPr>
        <w:t xml:space="preserve">zostaje wykluczony z udziału </w:t>
      </w:r>
      <w:r w:rsidR="00DE0618">
        <w:rPr>
          <w:rFonts w:ascii="Calibri" w:eastAsia="Times New Roman" w:hAnsi="Calibri" w:cs="Times New Roman"/>
          <w:color w:val="000000"/>
          <w:lang w:eastAsia="pl-PL"/>
        </w:rPr>
        <w:br/>
      </w:r>
      <w:r w:rsidRPr="006C02E0">
        <w:rPr>
          <w:rFonts w:ascii="Calibri" w:eastAsia="Times New Roman" w:hAnsi="Calibri" w:cs="Times New Roman"/>
          <w:color w:val="000000"/>
          <w:lang w:eastAsia="pl-PL"/>
        </w:rPr>
        <w:t xml:space="preserve">w Projekcie. </w:t>
      </w: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C02E0">
        <w:rPr>
          <w:rFonts w:ascii="Calibri" w:eastAsia="Times New Roman" w:hAnsi="Calibri" w:cs="Times New Roman"/>
          <w:lang w:eastAsia="ar-SA"/>
        </w:rPr>
        <w:t>6. Beneficjent Projektu zobowiązuje się do rzetelności w organizacji działań i stałego nadzoru metodycznego i organizacyjnego nad jego realizacją.</w:t>
      </w: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C02E0"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7. Ostateczna interpretacja „Regulaminu rekrutacji i uczestnictwa” należy do Beneficjenta w oparciu o odpowiednie reguły i zasady wynikające z Programu, a także odpowiednie przepisy prawa Unii Europejskiej. </w:t>
      </w: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C02E0">
        <w:rPr>
          <w:rFonts w:ascii="Calibri" w:eastAsia="Times New Roman" w:hAnsi="Calibri" w:cs="Times New Roman"/>
          <w:color w:val="000000"/>
          <w:lang w:eastAsia="pl-PL"/>
        </w:rPr>
        <w:t xml:space="preserve">9. Beneficjent nie ponosi odpowiedzialności za zmiany w dokumentach programowych i wytycznych dotyczących Działania </w:t>
      </w:r>
      <w:r w:rsidR="00A003E0">
        <w:rPr>
          <w:rFonts w:ascii="Calibri" w:eastAsia="Times New Roman" w:hAnsi="Calibri" w:cs="Times New Roman"/>
          <w:color w:val="000000"/>
          <w:lang w:eastAsia="pl-PL"/>
        </w:rPr>
        <w:t>9.1</w:t>
      </w:r>
      <w:r w:rsidRPr="006C02E0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6C02E0">
        <w:rPr>
          <w:rFonts w:ascii="Calibri" w:eastAsia="Times New Roman" w:hAnsi="Calibri" w:cs="Times New Roman"/>
          <w:lang w:eastAsia="ar-SA"/>
        </w:rPr>
        <w:t>Regionalnego Programu Operacyjnego Województwa Mazowieckiego na lata 2014-2020</w:t>
      </w: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6C02E0">
        <w:rPr>
          <w:rFonts w:ascii="Calibri" w:eastAsia="Times New Roman" w:hAnsi="Calibri" w:cs="Times New Roman"/>
          <w:color w:val="000000"/>
          <w:lang w:eastAsia="ar-SA"/>
        </w:rPr>
        <w:t xml:space="preserve">10. Beneficjent zastrzega sobie prawo do zmiany niniejszego regulaminu. </w:t>
      </w:r>
    </w:p>
    <w:p w:rsidR="006C02E0" w:rsidRPr="00A003E0" w:rsidRDefault="006C02E0" w:rsidP="006C02E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6C02E0">
        <w:rPr>
          <w:rFonts w:ascii="Calibri" w:eastAsia="Times New Roman" w:hAnsi="Calibri" w:cs="Times New Roman"/>
          <w:lang w:eastAsia="ar-SA"/>
        </w:rPr>
        <w:t>11</w:t>
      </w:r>
      <w:r w:rsidRPr="006C02E0">
        <w:rPr>
          <w:rFonts w:ascii="Calibri" w:eastAsia="Times New Roman" w:hAnsi="Calibri" w:cs="Times New Roman"/>
          <w:color w:val="FF0000"/>
          <w:lang w:eastAsia="ar-SA"/>
        </w:rPr>
        <w:t xml:space="preserve">. </w:t>
      </w:r>
      <w:r w:rsidRPr="006C02E0">
        <w:rPr>
          <w:rFonts w:ascii="Calibri" w:eastAsia="Times New Roman" w:hAnsi="Calibri" w:cs="Times New Roman"/>
          <w:lang w:eastAsia="ar-SA"/>
        </w:rPr>
        <w:t xml:space="preserve">Regulamin wchodzi w życie z dniem </w:t>
      </w:r>
      <w:r w:rsidRPr="00A003E0">
        <w:rPr>
          <w:rFonts w:ascii="Calibri" w:eastAsia="Times New Roman" w:hAnsi="Calibri" w:cs="Times New Roman"/>
          <w:color w:val="000000" w:themeColor="text1"/>
          <w:lang w:eastAsia="ar-SA"/>
        </w:rPr>
        <w:t>01.</w:t>
      </w:r>
      <w:r w:rsidR="007A2D98" w:rsidRPr="00A003E0">
        <w:rPr>
          <w:rFonts w:ascii="Calibri" w:eastAsia="Times New Roman" w:hAnsi="Calibri" w:cs="Times New Roman"/>
          <w:color w:val="000000" w:themeColor="text1"/>
          <w:lang w:eastAsia="ar-SA"/>
        </w:rPr>
        <w:t>01.2017</w:t>
      </w:r>
      <w:r w:rsidRPr="00A003E0">
        <w:rPr>
          <w:rFonts w:ascii="Calibri" w:eastAsia="Times New Roman" w:hAnsi="Calibri" w:cs="Times New Roman"/>
          <w:color w:val="000000" w:themeColor="text1"/>
          <w:lang w:eastAsia="ar-SA"/>
        </w:rPr>
        <w:t xml:space="preserve"> r.</w:t>
      </w: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C02E0">
        <w:rPr>
          <w:rFonts w:ascii="Calibri" w:eastAsia="Times New Roman" w:hAnsi="Calibri" w:cs="Times New Roman"/>
          <w:lang w:eastAsia="ar-SA"/>
        </w:rPr>
        <w:t>12. W sprawach nieuregulowanych niniejszym Regulaminem zastosowanie znajdują postanowienia Umowy Uczestnictwa zawartej z każdym z Uczestników Projektu.</w:t>
      </w: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C02E0">
        <w:rPr>
          <w:rFonts w:ascii="Calibri" w:eastAsia="Times New Roman" w:hAnsi="Calibri" w:cs="Times New Roman"/>
          <w:lang w:eastAsia="ar-SA"/>
        </w:rPr>
        <w:t xml:space="preserve">13. Sprawy nieuregulowane w niniejszym Regulaminie i Umowie uczestnictwa są rozstrzygane przez Zarząd </w:t>
      </w:r>
      <w:r w:rsidR="00A06502">
        <w:rPr>
          <w:rFonts w:ascii="Calibri" w:eastAsia="Times New Roman" w:hAnsi="Calibri" w:cs="Times New Roman"/>
          <w:lang w:eastAsia="ar-SA"/>
        </w:rPr>
        <w:t>Towarzystwa ALTUM Programy Społeczno-Gospodarcze</w:t>
      </w:r>
    </w:p>
    <w:p w:rsidR="006C02E0" w:rsidRPr="006C02E0" w:rsidRDefault="006C02E0" w:rsidP="006C02E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C02E0">
        <w:rPr>
          <w:rFonts w:ascii="Calibri" w:eastAsia="Times New Roman" w:hAnsi="Calibri" w:cs="Times New Roman"/>
          <w:lang w:eastAsia="ar-SA"/>
        </w:rPr>
        <w:t xml:space="preserve">14. </w:t>
      </w:r>
      <w:r w:rsidR="00A06502">
        <w:rPr>
          <w:rFonts w:ascii="Calibri" w:eastAsia="Times New Roman" w:hAnsi="Calibri" w:cs="Times New Roman"/>
          <w:lang w:eastAsia="ar-SA"/>
        </w:rPr>
        <w:t>Towarzystwo ALTUM Programy Społeczno-Gospodarcze</w:t>
      </w:r>
      <w:r w:rsidRPr="006C02E0">
        <w:rPr>
          <w:rFonts w:ascii="Calibri" w:eastAsia="Times New Roman" w:hAnsi="Calibri" w:cs="Times New Roman"/>
          <w:lang w:eastAsia="ar-SA"/>
        </w:rPr>
        <w:t xml:space="preserve"> zastrzega sobie prawo do zmiany postanowień niniejszego </w:t>
      </w:r>
      <w:r w:rsidR="00A003E0" w:rsidRPr="006C02E0">
        <w:rPr>
          <w:rFonts w:ascii="Calibri" w:eastAsia="Times New Roman" w:hAnsi="Calibri" w:cs="Times New Roman"/>
          <w:lang w:eastAsia="ar-SA"/>
        </w:rPr>
        <w:t>regulaminu, jeśli</w:t>
      </w:r>
      <w:r w:rsidRPr="006C02E0">
        <w:rPr>
          <w:rFonts w:ascii="Calibri" w:eastAsia="Times New Roman" w:hAnsi="Calibri" w:cs="Times New Roman"/>
          <w:lang w:eastAsia="ar-SA"/>
        </w:rPr>
        <w:t xml:space="preserve"> zaistnieją ku temu przesłanki mające wpływ na prawidłową realizację projektu.</w:t>
      </w:r>
    </w:p>
    <w:p w:rsid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C630B" w:rsidRDefault="001C630B" w:rsidP="004D0498">
      <w:pPr>
        <w:spacing w:after="0" w:line="360" w:lineRule="auto"/>
      </w:pPr>
    </w:p>
    <w:sectPr w:rsidR="001C630B" w:rsidSect="00375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F1" w:rsidRDefault="00917DF1" w:rsidP="004D0498">
      <w:pPr>
        <w:spacing w:after="0" w:line="240" w:lineRule="auto"/>
      </w:pPr>
      <w:r>
        <w:separator/>
      </w:r>
    </w:p>
  </w:endnote>
  <w:endnote w:type="continuationSeparator" w:id="0">
    <w:p w:rsidR="00917DF1" w:rsidRDefault="00917DF1" w:rsidP="004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C" w:rsidRDefault="005D63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C" w:rsidRDefault="005D63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C" w:rsidRDefault="005D63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F1" w:rsidRDefault="00917DF1" w:rsidP="004D0498">
      <w:pPr>
        <w:spacing w:after="0" w:line="240" w:lineRule="auto"/>
      </w:pPr>
      <w:r>
        <w:separator/>
      </w:r>
    </w:p>
  </w:footnote>
  <w:footnote w:type="continuationSeparator" w:id="0">
    <w:p w:rsidR="00917DF1" w:rsidRDefault="00917DF1" w:rsidP="004D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C" w:rsidRDefault="005D63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98" w:rsidRDefault="005D63DC">
    <w:pPr>
      <w:pStyle w:val="Nagwek"/>
    </w:pPr>
    <w:r>
      <w:rPr>
        <w:noProof/>
        <w:lang w:eastAsia="pl-PL"/>
      </w:rPr>
      <w:drawing>
        <wp:inline distT="0" distB="0" distL="0" distR="0">
          <wp:extent cx="5760720" cy="560520"/>
          <wp:effectExtent l="0" t="0" r="0" b="0"/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C" w:rsidRDefault="005D63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F7E"/>
    <w:multiLevelType w:val="hybridMultilevel"/>
    <w:tmpl w:val="4042B400"/>
    <w:lvl w:ilvl="0" w:tplc="0C6C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449D8"/>
    <w:multiLevelType w:val="multilevel"/>
    <w:tmpl w:val="D9C87A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1A973893"/>
    <w:multiLevelType w:val="hybridMultilevel"/>
    <w:tmpl w:val="62E67368"/>
    <w:lvl w:ilvl="0" w:tplc="CB06256E">
      <w:start w:val="1"/>
      <w:numFmt w:val="lowerLetter"/>
      <w:lvlText w:val="%1)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61F92"/>
    <w:multiLevelType w:val="hybridMultilevel"/>
    <w:tmpl w:val="A726FDB0"/>
    <w:lvl w:ilvl="0" w:tplc="CB06256E">
      <w:start w:val="1"/>
      <w:numFmt w:val="lowerLetter"/>
      <w:lvlText w:val="%1)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B3F20"/>
    <w:multiLevelType w:val="hybridMultilevel"/>
    <w:tmpl w:val="CC8EE88C"/>
    <w:lvl w:ilvl="0" w:tplc="CB06256E">
      <w:start w:val="1"/>
      <w:numFmt w:val="lowerLetter"/>
      <w:lvlText w:val="%1)"/>
      <w:lvlJc w:val="left"/>
      <w:pPr>
        <w:ind w:left="130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15E0093"/>
    <w:multiLevelType w:val="hybridMultilevel"/>
    <w:tmpl w:val="79A41198"/>
    <w:lvl w:ilvl="0" w:tplc="CB06256E">
      <w:start w:val="1"/>
      <w:numFmt w:val="lowerLetter"/>
      <w:lvlText w:val="%1)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3D84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1649A"/>
    <w:multiLevelType w:val="hybridMultilevel"/>
    <w:tmpl w:val="58621356"/>
    <w:lvl w:ilvl="0" w:tplc="CB06256E">
      <w:start w:val="1"/>
      <w:numFmt w:val="lowerLetter"/>
      <w:lvlText w:val="%1)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63F5A"/>
    <w:multiLevelType w:val="hybridMultilevel"/>
    <w:tmpl w:val="8FBEEBC6"/>
    <w:lvl w:ilvl="0" w:tplc="9110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EA4935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71774"/>
    <w:multiLevelType w:val="hybridMultilevel"/>
    <w:tmpl w:val="DB2C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125C"/>
    <w:multiLevelType w:val="hybridMultilevel"/>
    <w:tmpl w:val="8F7AA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CB06256E">
      <w:start w:val="1"/>
      <w:numFmt w:val="lowerLetter"/>
      <w:lvlText w:val="%3)"/>
      <w:lvlJc w:val="left"/>
      <w:pPr>
        <w:ind w:left="876" w:hanging="45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9BD"/>
    <w:rsid w:val="00025A8C"/>
    <w:rsid w:val="00027C10"/>
    <w:rsid w:val="001019DD"/>
    <w:rsid w:val="00125934"/>
    <w:rsid w:val="00182BDA"/>
    <w:rsid w:val="001C630B"/>
    <w:rsid w:val="001D3459"/>
    <w:rsid w:val="0026792F"/>
    <w:rsid w:val="002F4CD2"/>
    <w:rsid w:val="003736A3"/>
    <w:rsid w:val="00375D7E"/>
    <w:rsid w:val="003820B2"/>
    <w:rsid w:val="003C2E3B"/>
    <w:rsid w:val="003F24AB"/>
    <w:rsid w:val="003F7500"/>
    <w:rsid w:val="00414F35"/>
    <w:rsid w:val="00433DC9"/>
    <w:rsid w:val="00470647"/>
    <w:rsid w:val="004C7451"/>
    <w:rsid w:val="004D0498"/>
    <w:rsid w:val="005211C3"/>
    <w:rsid w:val="00526D42"/>
    <w:rsid w:val="005D63DC"/>
    <w:rsid w:val="00627903"/>
    <w:rsid w:val="006C02E0"/>
    <w:rsid w:val="00784089"/>
    <w:rsid w:val="007A2D98"/>
    <w:rsid w:val="0086115C"/>
    <w:rsid w:val="00876CEF"/>
    <w:rsid w:val="008C4F10"/>
    <w:rsid w:val="00917DF1"/>
    <w:rsid w:val="009B52D0"/>
    <w:rsid w:val="009E2460"/>
    <w:rsid w:val="00A003E0"/>
    <w:rsid w:val="00A00978"/>
    <w:rsid w:val="00A06502"/>
    <w:rsid w:val="00A77374"/>
    <w:rsid w:val="00A93CB8"/>
    <w:rsid w:val="00AD01A7"/>
    <w:rsid w:val="00AD3B05"/>
    <w:rsid w:val="00B05179"/>
    <w:rsid w:val="00B658F2"/>
    <w:rsid w:val="00B825FB"/>
    <w:rsid w:val="00BD2DB3"/>
    <w:rsid w:val="00C15A4E"/>
    <w:rsid w:val="00C51E70"/>
    <w:rsid w:val="00D74C7D"/>
    <w:rsid w:val="00D83C1D"/>
    <w:rsid w:val="00D955E0"/>
    <w:rsid w:val="00DA54F2"/>
    <w:rsid w:val="00DB5D45"/>
    <w:rsid w:val="00DE0618"/>
    <w:rsid w:val="00E30C33"/>
    <w:rsid w:val="00E37AFF"/>
    <w:rsid w:val="00E679BD"/>
    <w:rsid w:val="00E71EC0"/>
    <w:rsid w:val="00F53C57"/>
    <w:rsid w:val="00F934CE"/>
    <w:rsid w:val="00FB0F79"/>
    <w:rsid w:val="00FE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0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74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0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lech@altu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1830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39</cp:revision>
  <dcterms:created xsi:type="dcterms:W3CDTF">2016-12-07T11:18:00Z</dcterms:created>
  <dcterms:modified xsi:type="dcterms:W3CDTF">2017-03-02T12:57:00Z</dcterms:modified>
</cp:coreProperties>
</file>